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AI Fallback &amp; Safety Scripts</w:t>
      </w:r>
    </w:p>
    <w:p>
      <w:pPr>
        <w:spacing w:after="120"/>
      </w:pPr>
      <w:r>
        <w:rPr>
          <w:i/>
          <w:sz w:val="22"/>
          <w:szCs w:val="22"/>
        </w:rPr>
        <w:t xml:space="preserve">Fallback language for moments when the AI should pause, clarify, or escalate.</w:t>
      </w:r>
    </w:p>
    <w:p>
      <w:pPr>
        <w:spacing w:before="220" w:after="60"/>
      </w:pPr>
      <w:r>
        <w:rPr>
          <w:b/>
          <w:sz w:val="28"/>
          <w:szCs w:val="28"/>
        </w:rPr>
        <w:t xml:space="preserve">Low confidence answer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low confidence answer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Thanks for explaining that. I do not want to guess and give you the wrong answer.</w:t>
      </w:r>
    </w:p>
    <w:p>
      <w:pPr>
        <w:spacing w:after="120"/>
      </w:pPr>
      <w:r>
        <w:rPr>
          <w:sz w:val="22"/>
          <w:szCs w:val="22"/>
        </w:rPr>
        <w:t xml:space="preserve">For low confidence answer, I am going to collect [specific detail] and pass this to [owner].</w:t>
      </w:r>
    </w:p>
    <w:p>
      <w:pPr>
        <w:spacing w:after="120"/>
      </w:pPr>
      <w:r>
        <w:rPr>
          <w:sz w:val="22"/>
          <w:szCs w:val="22"/>
        </w:rPr>
        <w:t xml:space="preserve">You can expect [next step] by [deadline]. I will include everything you already shared so you do not have to repeat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handoff note</w:t>
      </w:r>
    </w:p>
    <w:p>
      <w:pPr>
        <w:spacing w:after="120"/>
      </w:pPr>
      <w:r>
        <w:rPr>
          <w:sz w:val="22"/>
          <w:szCs w:val="22"/>
        </w:rPr>
        <w:t xml:space="preserve">•  Customer: [customer name]</w:t>
      </w:r>
    </w:p>
    <w:p>
      <w:pPr>
        <w:spacing w:after="120"/>
      </w:pPr>
      <w:r>
        <w:rPr>
          <w:sz w:val="22"/>
          <w:szCs w:val="22"/>
        </w:rPr>
        <w:t xml:space="preserve">•  Issue: [specific detail]</w:t>
      </w:r>
    </w:p>
    <w:p>
      <w:pPr>
        <w:spacing w:after="120"/>
      </w:pPr>
      <w:r>
        <w:rPr>
          <w:sz w:val="22"/>
          <w:szCs w:val="22"/>
        </w:rPr>
        <w:t xml:space="preserve">•  What the AI tried: [summary]</w:t>
      </w:r>
    </w:p>
    <w:p>
      <w:pPr>
        <w:spacing w:after="120"/>
      </w:pPr>
      <w:r>
        <w:rPr>
          <w:sz w:val="22"/>
          <w:szCs w:val="22"/>
        </w:rPr>
        <w:t xml:space="preserve">•  Needed next step: [next step]</w:t>
      </w:r>
    </w:p>
    <w:p>
      <w:pPr>
        <w:spacing w:after="120"/>
      </w:pPr>
      <w:r>
        <w:rPr>
          <w:sz w:val="22"/>
          <w:szCs w:val="22"/>
        </w:rPr>
        <w:t xml:space="preserve">•  Owner and deadline: [owner], [deadline]</w:t>
      </w:r>
    </w:p>
    <w:p>
      <w:pPr>
        <w:spacing w:after="120"/>
      </w:pPr>
      <w:r>
        <w:rPr>
          <w:sz w:val="22"/>
          <w:szCs w:val="22"/>
        </w:rPr>
        <w:t xml:space="preserve">•  Policy or source to check: [policy source]</w:t>
      </w:r>
    </w:p>
    <w:p>
      <w:pPr>
        <w:spacing w:before="220" w:after="60"/>
      </w:pPr>
      <w:r>
        <w:rPr>
          <w:b/>
          <w:sz w:val="24"/>
          <w:szCs w:val="24"/>
        </w:rPr>
        <w:t xml:space="preserve">Safety rule</w:t>
      </w:r>
    </w:p>
    <w:p>
      <w:pPr>
        <w:spacing w:after="120"/>
      </w:pPr>
      <w:r>
        <w:rPr>
          <w:sz w:val="22"/>
          <w:szCs w:val="22"/>
        </w:rPr>
        <w:t xml:space="preserve">If the answer could affect money, legal terms, account access, health, safety, or a public promise, escalate instead of improvising.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Missing customer data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missing customer data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Thanks for explaining that. I do not want to guess and give you the wrong answer.</w:t>
      </w:r>
    </w:p>
    <w:p>
      <w:pPr>
        <w:spacing w:after="120"/>
      </w:pPr>
      <w:r>
        <w:rPr>
          <w:sz w:val="22"/>
          <w:szCs w:val="22"/>
        </w:rPr>
        <w:t xml:space="preserve">For missing customer data, I am going to collect [specific detail] and pass this to [owner].</w:t>
      </w:r>
    </w:p>
    <w:p>
      <w:pPr>
        <w:spacing w:after="120"/>
      </w:pPr>
      <w:r>
        <w:rPr>
          <w:sz w:val="22"/>
          <w:szCs w:val="22"/>
        </w:rPr>
        <w:t xml:space="preserve">You can expect [next step] by [deadline]. I will include everything you already shared so you do not have to repeat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handoff note</w:t>
      </w:r>
    </w:p>
    <w:p>
      <w:pPr>
        <w:spacing w:after="120"/>
      </w:pPr>
      <w:r>
        <w:rPr>
          <w:sz w:val="22"/>
          <w:szCs w:val="22"/>
        </w:rPr>
        <w:t xml:space="preserve">•  Customer: [customer name]</w:t>
      </w:r>
    </w:p>
    <w:p>
      <w:pPr>
        <w:spacing w:after="120"/>
      </w:pPr>
      <w:r>
        <w:rPr>
          <w:sz w:val="22"/>
          <w:szCs w:val="22"/>
        </w:rPr>
        <w:t xml:space="preserve">•  Issue: [specific detail]</w:t>
      </w:r>
    </w:p>
    <w:p>
      <w:pPr>
        <w:spacing w:after="120"/>
      </w:pPr>
      <w:r>
        <w:rPr>
          <w:sz w:val="22"/>
          <w:szCs w:val="22"/>
        </w:rPr>
        <w:t xml:space="preserve">•  What the AI tried: [summary]</w:t>
      </w:r>
    </w:p>
    <w:p>
      <w:pPr>
        <w:spacing w:after="120"/>
      </w:pPr>
      <w:r>
        <w:rPr>
          <w:sz w:val="22"/>
          <w:szCs w:val="22"/>
        </w:rPr>
        <w:t xml:space="preserve">•  Needed next step: [next step]</w:t>
      </w:r>
    </w:p>
    <w:p>
      <w:pPr>
        <w:spacing w:after="120"/>
      </w:pPr>
      <w:r>
        <w:rPr>
          <w:sz w:val="22"/>
          <w:szCs w:val="22"/>
        </w:rPr>
        <w:t xml:space="preserve">•  Owner and deadline: [owner], [deadline]</w:t>
      </w:r>
    </w:p>
    <w:p>
      <w:pPr>
        <w:spacing w:after="120"/>
      </w:pPr>
      <w:r>
        <w:rPr>
          <w:sz w:val="22"/>
          <w:szCs w:val="22"/>
        </w:rPr>
        <w:t xml:space="preserve">•  Policy or source to check: [policy source]</w:t>
      </w:r>
    </w:p>
    <w:p>
      <w:pPr>
        <w:spacing w:before="220" w:after="60"/>
      </w:pPr>
      <w:r>
        <w:rPr>
          <w:b/>
          <w:sz w:val="24"/>
          <w:szCs w:val="24"/>
        </w:rPr>
        <w:t xml:space="preserve">Safety rule</w:t>
      </w:r>
    </w:p>
    <w:p>
      <w:pPr>
        <w:spacing w:after="120"/>
      </w:pPr>
      <w:r>
        <w:rPr>
          <w:sz w:val="22"/>
          <w:szCs w:val="22"/>
        </w:rPr>
        <w:t xml:space="preserve">If the answer could affect money, legal terms, account access, health, safety, or a public promise, escalate instead of improvising.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Sensitive information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sensitive information request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Thanks for explaining that. I do not want to guess and give you the wrong answer.</w:t>
      </w:r>
    </w:p>
    <w:p>
      <w:pPr>
        <w:spacing w:after="120"/>
      </w:pPr>
      <w:r>
        <w:rPr>
          <w:sz w:val="22"/>
          <w:szCs w:val="22"/>
        </w:rPr>
        <w:t xml:space="preserve">For sensitive information request, I am going to collect [specific detail] and pass this to [owner].</w:t>
      </w:r>
    </w:p>
    <w:p>
      <w:pPr>
        <w:spacing w:after="120"/>
      </w:pPr>
      <w:r>
        <w:rPr>
          <w:sz w:val="22"/>
          <w:szCs w:val="22"/>
        </w:rPr>
        <w:t xml:space="preserve">You can expect [next step] by [deadline]. I will include everything you already shared so you do not have to repeat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handoff note</w:t>
      </w:r>
    </w:p>
    <w:p>
      <w:pPr>
        <w:spacing w:after="120"/>
      </w:pPr>
      <w:r>
        <w:rPr>
          <w:sz w:val="22"/>
          <w:szCs w:val="22"/>
        </w:rPr>
        <w:t xml:space="preserve">•  Customer: [customer name]</w:t>
      </w:r>
    </w:p>
    <w:p>
      <w:pPr>
        <w:spacing w:after="120"/>
      </w:pPr>
      <w:r>
        <w:rPr>
          <w:sz w:val="22"/>
          <w:szCs w:val="22"/>
        </w:rPr>
        <w:t xml:space="preserve">•  Issue: [specific detail]</w:t>
      </w:r>
    </w:p>
    <w:p>
      <w:pPr>
        <w:spacing w:after="120"/>
      </w:pPr>
      <w:r>
        <w:rPr>
          <w:sz w:val="22"/>
          <w:szCs w:val="22"/>
        </w:rPr>
        <w:t xml:space="preserve">•  What the AI tried: [summary]</w:t>
      </w:r>
    </w:p>
    <w:p>
      <w:pPr>
        <w:spacing w:after="120"/>
      </w:pPr>
      <w:r>
        <w:rPr>
          <w:sz w:val="22"/>
          <w:szCs w:val="22"/>
        </w:rPr>
        <w:t xml:space="preserve">•  Needed next step: [next step]</w:t>
      </w:r>
    </w:p>
    <w:p>
      <w:pPr>
        <w:spacing w:after="120"/>
      </w:pPr>
      <w:r>
        <w:rPr>
          <w:sz w:val="22"/>
          <w:szCs w:val="22"/>
        </w:rPr>
        <w:t xml:space="preserve">•  Owner and deadline: [owner], [deadline]</w:t>
      </w:r>
    </w:p>
    <w:p>
      <w:pPr>
        <w:spacing w:after="120"/>
      </w:pPr>
      <w:r>
        <w:rPr>
          <w:sz w:val="22"/>
          <w:szCs w:val="22"/>
        </w:rPr>
        <w:t xml:space="preserve">•  Policy or source to check: [policy source]</w:t>
      </w:r>
    </w:p>
    <w:p>
      <w:pPr>
        <w:spacing w:before="220" w:after="60"/>
      </w:pPr>
      <w:r>
        <w:rPr>
          <w:b/>
          <w:sz w:val="24"/>
          <w:szCs w:val="24"/>
        </w:rPr>
        <w:t xml:space="preserve">Safety rule</w:t>
      </w:r>
    </w:p>
    <w:p>
      <w:pPr>
        <w:spacing w:after="120"/>
      </w:pPr>
      <w:r>
        <w:rPr>
          <w:sz w:val="22"/>
          <w:szCs w:val="22"/>
        </w:rPr>
        <w:t xml:space="preserve">If the answer could affect money, legal terms, account access, health, safety, or a public promise, escalate instead of improvising.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Policy exception request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policy exception request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Thanks for explaining that. I do not want to guess and give you the wrong answer.</w:t>
      </w:r>
    </w:p>
    <w:p>
      <w:pPr>
        <w:spacing w:after="120"/>
      </w:pPr>
      <w:r>
        <w:rPr>
          <w:sz w:val="22"/>
          <w:szCs w:val="22"/>
        </w:rPr>
        <w:t xml:space="preserve">For policy exception request, I am going to collect [specific detail] and pass this to [owner].</w:t>
      </w:r>
    </w:p>
    <w:p>
      <w:pPr>
        <w:spacing w:after="120"/>
      </w:pPr>
      <w:r>
        <w:rPr>
          <w:sz w:val="22"/>
          <w:szCs w:val="22"/>
        </w:rPr>
        <w:t xml:space="preserve">You can expect [next step] by [deadline]. I will include everything you already shared so you do not have to repeat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handoff note</w:t>
      </w:r>
    </w:p>
    <w:p>
      <w:pPr>
        <w:spacing w:after="120"/>
      </w:pPr>
      <w:r>
        <w:rPr>
          <w:sz w:val="22"/>
          <w:szCs w:val="22"/>
        </w:rPr>
        <w:t xml:space="preserve">•  Customer: [customer name]</w:t>
      </w:r>
    </w:p>
    <w:p>
      <w:pPr>
        <w:spacing w:after="120"/>
      </w:pPr>
      <w:r>
        <w:rPr>
          <w:sz w:val="22"/>
          <w:szCs w:val="22"/>
        </w:rPr>
        <w:t xml:space="preserve">•  Issue: [specific detail]</w:t>
      </w:r>
    </w:p>
    <w:p>
      <w:pPr>
        <w:spacing w:after="120"/>
      </w:pPr>
      <w:r>
        <w:rPr>
          <w:sz w:val="22"/>
          <w:szCs w:val="22"/>
        </w:rPr>
        <w:t xml:space="preserve">•  What the AI tried: [summary]</w:t>
      </w:r>
    </w:p>
    <w:p>
      <w:pPr>
        <w:spacing w:after="120"/>
      </w:pPr>
      <w:r>
        <w:rPr>
          <w:sz w:val="22"/>
          <w:szCs w:val="22"/>
        </w:rPr>
        <w:t xml:space="preserve">•  Needed next step: [next step]</w:t>
      </w:r>
    </w:p>
    <w:p>
      <w:pPr>
        <w:spacing w:after="120"/>
      </w:pPr>
      <w:r>
        <w:rPr>
          <w:sz w:val="22"/>
          <w:szCs w:val="22"/>
        </w:rPr>
        <w:t xml:space="preserve">•  Owner and deadline: [owner], [deadline]</w:t>
      </w:r>
    </w:p>
    <w:p>
      <w:pPr>
        <w:spacing w:after="120"/>
      </w:pPr>
      <w:r>
        <w:rPr>
          <w:sz w:val="22"/>
          <w:szCs w:val="22"/>
        </w:rPr>
        <w:t xml:space="preserve">•  Policy or source to check: [policy source]</w:t>
      </w:r>
    </w:p>
    <w:p>
      <w:pPr>
        <w:spacing w:before="220" w:after="60"/>
      </w:pPr>
      <w:r>
        <w:rPr>
          <w:b/>
          <w:sz w:val="24"/>
          <w:szCs w:val="24"/>
        </w:rPr>
        <w:t xml:space="preserve">Safety rule</w:t>
      </w:r>
    </w:p>
    <w:p>
      <w:pPr>
        <w:spacing w:after="120"/>
      </w:pPr>
      <w:r>
        <w:rPr>
          <w:sz w:val="22"/>
          <w:szCs w:val="22"/>
        </w:rPr>
        <w:t xml:space="preserve">If the answer could affect money, legal terms, account access, health, safety, or a public promise, escalate instead of improvising.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Unsupported language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unsupported language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Thanks for explaining that. I do not want to guess and give you the wrong answer.</w:t>
      </w:r>
    </w:p>
    <w:p>
      <w:pPr>
        <w:spacing w:after="120"/>
      </w:pPr>
      <w:r>
        <w:rPr>
          <w:sz w:val="22"/>
          <w:szCs w:val="22"/>
        </w:rPr>
        <w:t xml:space="preserve">For unsupported language, I am going to collect [specific detail] and pass this to [owner].</w:t>
      </w:r>
    </w:p>
    <w:p>
      <w:pPr>
        <w:spacing w:after="120"/>
      </w:pPr>
      <w:r>
        <w:rPr>
          <w:sz w:val="22"/>
          <w:szCs w:val="22"/>
        </w:rPr>
        <w:t xml:space="preserve">You can expect [next step] by [deadline]. I will include everything you already shared so you do not have to repeat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handoff note</w:t>
      </w:r>
    </w:p>
    <w:p>
      <w:pPr>
        <w:spacing w:after="120"/>
      </w:pPr>
      <w:r>
        <w:rPr>
          <w:sz w:val="22"/>
          <w:szCs w:val="22"/>
        </w:rPr>
        <w:t xml:space="preserve">•  Customer: [customer name]</w:t>
      </w:r>
    </w:p>
    <w:p>
      <w:pPr>
        <w:spacing w:after="120"/>
      </w:pPr>
      <w:r>
        <w:rPr>
          <w:sz w:val="22"/>
          <w:szCs w:val="22"/>
        </w:rPr>
        <w:t xml:space="preserve">•  Issue: [specific detail]</w:t>
      </w:r>
    </w:p>
    <w:p>
      <w:pPr>
        <w:spacing w:after="120"/>
      </w:pPr>
      <w:r>
        <w:rPr>
          <w:sz w:val="22"/>
          <w:szCs w:val="22"/>
        </w:rPr>
        <w:t xml:space="preserve">•  What the AI tried: [summary]</w:t>
      </w:r>
    </w:p>
    <w:p>
      <w:pPr>
        <w:spacing w:after="120"/>
      </w:pPr>
      <w:r>
        <w:rPr>
          <w:sz w:val="22"/>
          <w:szCs w:val="22"/>
        </w:rPr>
        <w:t xml:space="preserve">•  Needed next step: [next step]</w:t>
      </w:r>
    </w:p>
    <w:p>
      <w:pPr>
        <w:spacing w:after="120"/>
      </w:pPr>
      <w:r>
        <w:rPr>
          <w:sz w:val="22"/>
          <w:szCs w:val="22"/>
        </w:rPr>
        <w:t xml:space="preserve">•  Owner and deadline: [owner], [deadline]</w:t>
      </w:r>
    </w:p>
    <w:p>
      <w:pPr>
        <w:spacing w:after="120"/>
      </w:pPr>
      <w:r>
        <w:rPr>
          <w:sz w:val="22"/>
          <w:szCs w:val="22"/>
        </w:rPr>
        <w:t xml:space="preserve">•  Policy or source to check: [policy source]</w:t>
      </w:r>
    </w:p>
    <w:p>
      <w:pPr>
        <w:spacing w:before="220" w:after="60"/>
      </w:pPr>
      <w:r>
        <w:rPr>
          <w:b/>
          <w:sz w:val="24"/>
          <w:szCs w:val="24"/>
        </w:rPr>
        <w:t xml:space="preserve">Safety rule</w:t>
      </w:r>
    </w:p>
    <w:p>
      <w:pPr>
        <w:spacing w:after="120"/>
      </w:pPr>
      <w:r>
        <w:rPr>
          <w:sz w:val="22"/>
          <w:szCs w:val="22"/>
        </w:rPr>
        <w:t xml:space="preserve">If the answer could affect money, legal terms, account access, health, safety, or a public promise, escalate instead of improvising.</w:t>
      </w:r>
    </w:p>
    <w:p>
      <w:pPr>
        <w:spacing w:before="220" w:after="60"/>
      </w:pPr>
      <w:r>
        <w:rPr>
          <w:b/>
          <w:sz w:val="28"/>
          <w:szCs w:val="28"/>
        </w:rPr>
        <w:t xml:space="preserve">Repeated misunderstanding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the customer situation is repeated misunderstanding and the reply needs to be specific, calm, and useful.</w:t>
      </w:r>
    </w:p>
    <w:p>
      <w:pPr>
        <w:spacing w:before="220" w:after="60"/>
      </w:pPr>
      <w:r>
        <w:rPr>
          <w:b/>
          <w:sz w:val="24"/>
          <w:szCs w:val="24"/>
        </w:rPr>
        <w:t xml:space="preserve">Customer-facing message</w:t>
      </w:r>
    </w:p>
    <w:p>
      <w:pPr>
        <w:spacing w:after="120"/>
      </w:pPr>
      <w:r>
        <w:rPr>
          <w:sz w:val="22"/>
          <w:szCs w:val="22"/>
        </w:rPr>
        <w:t xml:space="preserve">Thanks for explaining that. I do not want to guess and give you the wrong answer.</w:t>
      </w:r>
    </w:p>
    <w:p>
      <w:pPr>
        <w:spacing w:after="120"/>
      </w:pPr>
      <w:r>
        <w:rPr>
          <w:sz w:val="22"/>
          <w:szCs w:val="22"/>
        </w:rPr>
        <w:t xml:space="preserve">For repeated misunderstanding, I am going to collect [specific detail] and pass this to [owner].</w:t>
      </w:r>
    </w:p>
    <w:p>
      <w:pPr>
        <w:spacing w:after="120"/>
      </w:pPr>
      <w:r>
        <w:rPr>
          <w:sz w:val="22"/>
          <w:szCs w:val="22"/>
        </w:rPr>
        <w:t xml:space="preserve">You can expect [next step] by [deadline]. I will include everything you already shared so you do not have to repeat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Internal handoff note</w:t>
      </w:r>
    </w:p>
    <w:p>
      <w:pPr>
        <w:spacing w:after="120"/>
      </w:pPr>
      <w:r>
        <w:rPr>
          <w:sz w:val="22"/>
          <w:szCs w:val="22"/>
        </w:rPr>
        <w:t xml:space="preserve">•  Customer: [customer name]</w:t>
      </w:r>
    </w:p>
    <w:p>
      <w:pPr>
        <w:spacing w:after="120"/>
      </w:pPr>
      <w:r>
        <w:rPr>
          <w:sz w:val="22"/>
          <w:szCs w:val="22"/>
        </w:rPr>
        <w:t xml:space="preserve">•  Issue: [specific detail]</w:t>
      </w:r>
    </w:p>
    <w:p>
      <w:pPr>
        <w:spacing w:after="120"/>
      </w:pPr>
      <w:r>
        <w:rPr>
          <w:sz w:val="22"/>
          <w:szCs w:val="22"/>
        </w:rPr>
        <w:t xml:space="preserve">•  What the AI tried: [summary]</w:t>
      </w:r>
    </w:p>
    <w:p>
      <w:pPr>
        <w:spacing w:after="120"/>
      </w:pPr>
      <w:r>
        <w:rPr>
          <w:sz w:val="22"/>
          <w:szCs w:val="22"/>
        </w:rPr>
        <w:t xml:space="preserve">•  Needed next step: [next step]</w:t>
      </w:r>
    </w:p>
    <w:p>
      <w:pPr>
        <w:spacing w:after="120"/>
      </w:pPr>
      <w:r>
        <w:rPr>
          <w:sz w:val="22"/>
          <w:szCs w:val="22"/>
        </w:rPr>
        <w:t xml:space="preserve">•  Owner and deadline: [owner], [deadline]</w:t>
      </w:r>
    </w:p>
    <w:p>
      <w:pPr>
        <w:spacing w:after="120"/>
      </w:pPr>
      <w:r>
        <w:rPr>
          <w:sz w:val="22"/>
          <w:szCs w:val="22"/>
        </w:rPr>
        <w:t xml:space="preserve">•  Policy or source to check: [policy source]</w:t>
      </w:r>
    </w:p>
    <w:p>
      <w:pPr>
        <w:spacing w:before="220" w:after="60"/>
      </w:pPr>
      <w:r>
        <w:rPr>
          <w:b/>
          <w:sz w:val="24"/>
          <w:szCs w:val="24"/>
        </w:rPr>
        <w:t xml:space="preserve">Safety rule</w:t>
      </w:r>
    </w:p>
    <w:p>
      <w:pPr>
        <w:spacing w:after="120"/>
      </w:pPr>
      <w:r>
        <w:rPr>
          <w:sz w:val="22"/>
          <w:szCs w:val="22"/>
        </w:rPr>
        <w:t xml:space="preserve">If the answer could affect money, legal terms, account access, health, safety, or a public promise, escalate instead of improvising.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https://sem.chat/templates/ai-fallback-safety-scripts</w:t>
      </w:r>
    </w:p>
    <w:sectPr>
      <w:pgSz w:w="12240" w:h="15840"/>
      <w:pgMar w:top="1440" w:right="1440" w:bottom="1440" w:left="1440"/>
    </w:sectPr>
  </w:body>
</w:document>
</file>