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B2B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Account-focused customer service scripts for B2B support and success teams handling stakeholders, renewals, and escalations.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Account check-in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to open a scheduled check-in or quarterly review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 the check-in</w:t>
      </w:r>
    </w:p>
    <w:p>
      <w:pPr>
        <w:spacing w:after="120"/>
      </w:pPr>
      <w:r>
        <w:rPr>
          <w:sz w:val="22"/>
          <w:szCs w:val="22"/>
        </w:rPr>
        <w:t xml:space="preserve">Hi [contact name], thanks for making time. I am [your name] from [company], and I look after [account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agenda together</w:t>
      </w:r>
    </w:p>
    <w:p>
      <w:pPr>
        <w:spacing w:after="120"/>
      </w:pPr>
      <w:r>
        <w:rPr>
          <w:sz w:val="22"/>
          <w:szCs w:val="22"/>
        </w:rPr>
        <w:t xml:space="preserve">•  I would love to hear how things are going on your side.</w:t>
      </w:r>
    </w:p>
    <w:p>
      <w:pPr>
        <w:spacing w:after="120"/>
      </w:pPr>
      <w:r>
        <w:rPr>
          <w:sz w:val="22"/>
          <w:szCs w:val="22"/>
        </w:rPr>
        <w:t xml:space="preserve">•  Then we can look at whether [goal] is still the priority for this quarter.</w:t>
      </w:r>
    </w:p>
    <w:p>
      <w:pPr>
        <w:spacing w:before="220" w:after="60"/>
      </w:pPr>
      <w:r>
        <w:rPr>
          <w:b/>
          <w:sz w:val="24"/>
          <w:szCs w:val="24"/>
        </w:rPr>
        <w:t xml:space="preserve">Listen for signals</w:t>
      </w:r>
    </w:p>
    <w:p>
      <w:pPr>
        <w:spacing w:after="120"/>
      </w:pPr>
      <w:r>
        <w:rPr>
          <w:sz w:val="22"/>
          <w:szCs w:val="22"/>
        </w:rPr>
        <w:t xml:space="preserve">Where is [account name] seeing the most value right now, and where is it falling short? I want to catch friction early rather than hear about it at renewal.</w:t>
      </w:r>
    </w:p>
    <w:p>
      <w:pPr>
        <w:spacing w:before="220" w:after="60"/>
      </w:pPr>
      <w:r>
        <w:rPr>
          <w:b/>
          <w:sz w:val="24"/>
          <w:szCs w:val="24"/>
        </w:rPr>
        <w:t xml:space="preserve">Agree on next steps</w:t>
      </w:r>
    </w:p>
    <w:p>
      <w:pPr>
        <w:spacing w:after="120"/>
      </w:pPr>
      <w:r>
        <w:rPr>
          <w:sz w:val="22"/>
          <w:szCs w:val="22"/>
        </w:rPr>
        <w:t xml:space="preserve">Based on what you have shared, here is how I think we move [goal] forward. I will send a short recap after this call so your wider team at [account name] stays in the loop and nothing depends on memory alone.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Escalated ticket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an important issue is open and the client wants visibility.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the headline first</w:t>
      </w:r>
    </w:p>
    <w:p>
      <w:pPr>
        <w:spacing w:after="120"/>
      </w:pPr>
      <w:r>
        <w:rPr>
          <w:sz w:val="22"/>
          <w:szCs w:val="22"/>
        </w:rPr>
        <w:t xml:space="preserve">[contact name], quick update on [ticket number]. [issue] is our top priority and I want you to always know where it stands.</w:t>
      </w:r>
    </w:p>
    <w:p>
      <w:pPr>
        <w:spacing w:before="220" w:after="60"/>
      </w:pPr>
      <w:r>
        <w:rPr>
          <w:b/>
          <w:sz w:val="24"/>
          <w:szCs w:val="24"/>
        </w:rPr>
        <w:t xml:space="preserve">State the facts</w:t>
      </w:r>
    </w:p>
    <w:p>
      <w:pPr>
        <w:spacing w:after="120"/>
      </w:pPr>
      <w:r>
        <w:rPr>
          <w:sz w:val="22"/>
          <w:szCs w:val="22"/>
        </w:rPr>
        <w:t xml:space="preserve">•  Current status: actively being worked by [owner name].</w:t>
      </w:r>
    </w:p>
    <w:p>
      <w:pPr>
        <w:spacing w:after="120"/>
      </w:pPr>
      <w:r>
        <w:rPr>
          <w:sz w:val="22"/>
          <w:szCs w:val="22"/>
        </w:rPr>
        <w:t xml:space="preserve">•  What is done, and what is still in progress.</w:t>
      </w:r>
    </w:p>
    <w:p>
      <w:pPr>
        <w:spacing w:before="220" w:after="60"/>
      </w:pPr>
      <w:r>
        <w:rPr>
          <w:b/>
          <w:sz w:val="24"/>
          <w:szCs w:val="24"/>
        </w:rPr>
        <w:t xml:space="preserve">Commit to a timeline</w:t>
      </w:r>
    </w:p>
    <w:p>
      <w:pPr>
        <w:spacing w:after="120"/>
      </w:pPr>
      <w:r>
        <w:rPr>
          <w:sz w:val="22"/>
          <w:szCs w:val="22"/>
        </w:rPr>
        <w:t xml:space="preserve">Our current estimate to resolve [issue] is [eta]. If that changes, you will hear it from me before you have to ask.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accountable</w:t>
      </w:r>
    </w:p>
    <w:p>
      <w:pPr>
        <w:spacing w:after="120"/>
      </w:pPr>
      <w:r>
        <w:rPr>
          <w:sz w:val="22"/>
          <w:szCs w:val="22"/>
        </w:rPr>
        <w:t xml:space="preserve">[owner name] owns [ticket number] end to end, so there is a single person accountable, not a queue. I will send a written update against [ticket number] at each milestone. If [eta] slips for any reason, I will explain why and what we are doing about it.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or contract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in the weeks leading up to a contract renewal 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Frame it as a review</w:t>
      </w:r>
    </w:p>
    <w:p>
      <w:pPr>
        <w:spacing w:after="120"/>
      </w:pPr>
      <w:r>
        <w:rPr>
          <w:sz w:val="22"/>
          <w:szCs w:val="22"/>
        </w:rPr>
        <w:t xml:space="preserve">[contact name], with your renewal on [renewal date] coming up, I wanted to talk value before we talk paperwork.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the results</w:t>
      </w:r>
    </w:p>
    <w:p>
      <w:pPr>
        <w:spacing w:after="120"/>
      </w:pPr>
      <w:r>
        <w:rPr>
          <w:sz w:val="22"/>
          <w:szCs w:val="22"/>
        </w:rPr>
        <w:t xml:space="preserve">•  Here is what [account name] has gotten out of [plan] this term.</w:t>
      </w:r>
    </w:p>
    <w:p>
      <w:pPr>
        <w:spacing w:after="120"/>
      </w:pPr>
      <w:r>
        <w:rPr>
          <w:sz w:val="22"/>
          <w:szCs w:val="22"/>
        </w:rPr>
        <w:t xml:space="preserve">•  These are the outcomes and usage numbers behind that.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Explore the fit</w:t>
      </w:r>
    </w:p>
    <w:p>
      <w:pPr>
        <w:spacing w:after="120"/>
      </w:pPr>
      <w:r>
        <w:rPr>
          <w:sz w:val="22"/>
          <w:szCs w:val="22"/>
        </w:rPr>
        <w:t xml:space="preserve">Is [plan] still the right shape for where [account name] is heading, or should we adjust seats and scope? I would rather right-size this than renew you into something that no longer fits.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renewing easy</w:t>
      </w:r>
    </w:p>
    <w:p>
      <w:pPr>
        <w:spacing w:after="120"/>
      </w:pPr>
      <w:r>
        <w:rPr>
          <w:sz w:val="22"/>
          <w:szCs w:val="22"/>
        </w:rPr>
        <w:t xml:space="preserve">If [plan] still makes sense, I can have everything ready well before [renewal date] so there is no gap in service. I am [your name], and I will handle the internal steps on our side so this stays simple for your procurement team.</w:t>
      </w:r>
    </w:p>
    <w:p>
      <w:pPr>
        <w:spacing w:before="220" w:after="60"/>
      </w:pPr>
      <w:r>
        <w:rPr>
          <w:b/>
          <w:sz w:val="28"/>
          <w:szCs w:val="28"/>
        </w:rPr>
        <w:t xml:space="preserve">Onboarding a new stakeholder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new person joins the client team you support.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them properly</w:t>
      </w:r>
    </w:p>
    <w:p>
      <w:pPr>
        <w:spacing w:after="120"/>
      </w:pPr>
      <w:r>
        <w:rPr>
          <w:sz w:val="22"/>
          <w:szCs w:val="22"/>
        </w:rPr>
        <w:t xml:space="preserve">Hi [contact name], welcome aboard. I am [your name], your main point of contact at [company] for the [account name] partnership.</w:t>
      </w:r>
    </w:p>
    <w:p>
      <w:pPr>
        <w:spacing w:before="220" w:after="60"/>
      </w:pPr>
      <w:r>
        <w:rPr>
          <w:b/>
          <w:sz w:val="24"/>
          <w:szCs w:val="24"/>
        </w:rPr>
        <w:t xml:space="preserve">Orient them fast</w:t>
      </w:r>
    </w:p>
    <w:p>
      <w:pPr>
        <w:spacing w:after="120"/>
      </w:pPr>
      <w:r>
        <w:rPr>
          <w:sz w:val="22"/>
          <w:szCs w:val="22"/>
        </w:rPr>
        <w:t xml:space="preserve">•  Here is a quick picture of what we handle for [account name] today.</w:t>
      </w:r>
    </w:p>
    <w:p>
      <w:pPr>
        <w:spacing w:after="120"/>
      </w:pPr>
      <w:r>
        <w:rPr>
          <w:sz w:val="22"/>
          <w:szCs w:val="22"/>
        </w:rPr>
        <w:t xml:space="preserve">•  And here is who does what on both of our teams.</w:t>
      </w:r>
    </w:p>
    <w:p>
      <w:pPr>
        <w:spacing w:before="220" w:after="60"/>
      </w:pPr>
      <w:r>
        <w:rPr>
          <w:b/>
          <w:sz w:val="24"/>
          <w:szCs w:val="24"/>
        </w:rPr>
        <w:t xml:space="preserve">Learn their world</w:t>
      </w:r>
    </w:p>
    <w:p>
      <w:pPr>
        <w:spacing w:after="120"/>
      </w:pPr>
      <w:r>
        <w:rPr>
          <w:sz w:val="22"/>
          <w:szCs w:val="22"/>
        </w:rPr>
        <w:t xml:space="preserve">What does success look like in your role, and what is the [goal] you are being measured on? The more I understand that, the better I can shape our support around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the rhythm</w:t>
      </w:r>
    </w:p>
    <w:p>
      <w:pPr>
        <w:spacing w:after="120"/>
      </w:pPr>
      <w:r>
        <w:rPr>
          <w:sz w:val="22"/>
          <w:szCs w:val="22"/>
        </w:rPr>
        <w:t xml:space="preserve">I will share a short onboarding guide and set up a regular check-in so you always have a direct line to me. Anything you need for [account name], big or small, comes straight to me first. I am genuinely glad to have you working on the [goal] with us.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Handling an outage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while a service interruption is actively affecting the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 impact</w:t>
      </w:r>
    </w:p>
    <w:p>
      <w:pPr>
        <w:spacing w:after="120"/>
      </w:pPr>
      <w:r>
        <w:rPr>
          <w:sz w:val="22"/>
          <w:szCs w:val="22"/>
        </w:rPr>
        <w:t xml:space="preserve">[contact name], I know [issue] is disrupting [account name] right now, and I am treating this with the urgency it deserves.</w:t>
      </w:r>
    </w:p>
    <w:p>
      <w:pPr>
        <w:spacing w:before="220" w:after="60"/>
      </w:pPr>
      <w:r>
        <w:rPr>
          <w:b/>
          <w:sz w:val="24"/>
          <w:szCs w:val="24"/>
        </w:rPr>
        <w:t xml:space="preserve">Be transparent</w:t>
      </w:r>
    </w:p>
    <w:p>
      <w:pPr>
        <w:spacing w:after="120"/>
      </w:pPr>
      <w:r>
        <w:rPr>
          <w:sz w:val="22"/>
          <w:szCs w:val="22"/>
        </w:rPr>
        <w:t xml:space="preserve">•  Here is exactly what is happening and what caused it.</w:t>
      </w:r>
    </w:p>
    <w:p>
      <w:pPr>
        <w:spacing w:after="120"/>
      </w:pPr>
      <w:r>
        <w:rPr>
          <w:sz w:val="22"/>
          <w:szCs w:val="22"/>
        </w:rPr>
        <w:t xml:space="preserve">•  I will not sugarcoat it or leave you guessing.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plan</w:t>
      </w:r>
    </w:p>
    <w:p>
      <w:pPr>
        <w:spacing w:after="120"/>
      </w:pPr>
      <w:r>
        <w:rPr>
          <w:sz w:val="22"/>
          <w:szCs w:val="22"/>
        </w:rPr>
        <w:t xml:space="preserve">Our team, led by [owner name], is on it, and our current estimate for full recovery is [eta]. I will update you every step of the way, not just when it is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Cover their team</w:t>
      </w:r>
    </w:p>
    <w:p>
      <w:pPr>
        <w:spacing w:after="120"/>
      </w:pPr>
      <w:r>
        <w:rPr>
          <w:sz w:val="22"/>
          <w:szCs w:val="22"/>
        </w:rPr>
        <w:t xml:space="preserve">I know [account name] has its own stakeholders asking questions. I will send a short written summary you can forward internally so you are not stuck relaying [issue] on your own. Once we are stable, we will walk through what happened and how we prevent it, well before [eta] becomes a distant memory.</w:t>
      </w:r>
    </w:p>
    <w:p>
      <w:pPr>
        <w:spacing w:before="220" w:after="60"/>
      </w:pPr>
      <w:r>
        <w:rPr>
          <w:b/>
          <w:sz w:val="28"/>
          <w:szCs w:val="28"/>
        </w:rPr>
        <w:t xml:space="preserve">Executive escalation handoff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an issue has grown past what your role can resolve alone.</w:t>
      </w:r>
    </w:p>
    <w:p>
      <w:pPr>
        <w:spacing w:before="220" w:after="60"/>
      </w:pPr>
      <w:r>
        <w:rPr>
          <w:b/>
          <w:sz w:val="24"/>
          <w:szCs w:val="24"/>
        </w:rPr>
        <w:t xml:space="preserve">Recognize the moment</w:t>
      </w:r>
    </w:p>
    <w:p>
      <w:pPr>
        <w:spacing w:after="120"/>
      </w:pPr>
      <w:r>
        <w:rPr>
          <w:sz w:val="22"/>
          <w:szCs w:val="22"/>
        </w:rPr>
        <w:t xml:space="preserve">[contact name], I hear that [issue] has reached the point where you need leadership involved, and that is completely reasonable.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Bring in the right level</w:t>
      </w:r>
    </w:p>
    <w:p>
      <w:pPr>
        <w:spacing w:after="120"/>
      </w:pPr>
      <w:r>
        <w:rPr>
          <w:sz w:val="22"/>
          <w:szCs w:val="22"/>
        </w:rPr>
        <w:t xml:space="preserve">•  I am escalating this directly to [executive name] on our side.</w:t>
      </w:r>
    </w:p>
    <w:p>
      <w:pPr>
        <w:spacing w:after="120"/>
      </w:pPr>
      <w:r>
        <w:rPr>
          <w:sz w:val="22"/>
          <w:szCs w:val="22"/>
        </w:rPr>
        <w:t xml:space="preserve">•  They will have full context before they reach out, so you are not repeating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 off with a full picture</w:t>
      </w:r>
    </w:p>
    <w:p>
      <w:pPr>
        <w:spacing w:after="120"/>
      </w:pPr>
      <w:r>
        <w:rPr>
          <w:sz w:val="22"/>
          <w:szCs w:val="22"/>
        </w:rPr>
        <w:t xml:space="preserve">I have documented the history of [issue], its impact on [account name], and what we have tried so far. [executive name] will contact you with a clear plan and the authority to make decisions.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Stay personally involved</w:t>
      </w:r>
    </w:p>
    <w:p>
      <w:pPr>
        <w:spacing w:after="120"/>
      </w:pPr>
      <w:r>
        <w:rPr>
          <w:sz w:val="22"/>
          <w:szCs w:val="22"/>
        </w:rPr>
        <w:t xml:space="preserve">I am [your name], and I am not disappearing. I will stay on this alongside [executive name] until [account name] is fully satisfied that [issue] is resolved. You have my direct line, and you can reach me any time.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https://sem.chat/templates/b2b-customer-service-script</w:t>
      </w:r>
    </w:p>
    <w:sectPr>
      <w:pgSz w:w="12240" w:h="15840"/>
      <w:pgMar w:top="1440" w:right="1440" w:bottom="1440" w:left="1440"/>
    </w:sectPr>
  </w:body>
</w:document>
</file>