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Chatbot Script Templates</w:t>
      </w:r>
    </w:p>
    <w:p>
      <w:pPr>
        <w:spacing w:after="120"/>
      </w:pPr>
      <w:r>
        <w:rPr>
          <w:i/>
          <w:sz w:val="22"/>
          <w:szCs w:val="22"/>
        </w:rPr>
        <w:t xml:space="preserve">Chatbot script templates that cover the whole flow -- greeting, qualifying, routing, answering FAQs, safe fallbacks, and a clean handoff to a human agent.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opening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first message the bot sends, whether triggered on load or on click.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Hi, I am [bot name], the assistant for [business name]. I can help with [topic one], [topic two], and [topic three] -- and if I get stuck, I will pass you to a person.</w:t>
      </w:r>
    </w:p>
    <w:p>
      <w:pPr>
        <w:spacing w:after="120"/>
      </w:pPr>
      <w:r>
        <w:rPr>
          <w:sz w:val="22"/>
          <w:szCs w:val="22"/>
        </w:rPr>
        <w:t xml:space="preserve">What brings you in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[topic one]</w:t>
      </w:r>
    </w:p>
    <w:p>
      <w:pPr>
        <w:spacing w:after="120"/>
      </w:pPr>
      <w:r>
        <w:rPr>
          <w:sz w:val="22"/>
          <w:szCs w:val="22"/>
        </w:rPr>
        <w:t xml:space="preserve">[topic two]</w:t>
      </w:r>
    </w:p>
    <w:p>
      <w:pPr>
        <w:spacing w:after="120"/>
      </w:pPr>
      <w:r>
        <w:rPr>
          <w:sz w:val="22"/>
          <w:szCs w:val="22"/>
        </w:rPr>
        <w:t xml:space="preserve">[topic three]</w:t>
      </w:r>
    </w:p>
    <w:p>
      <w:pPr>
        <w:spacing w:after="120"/>
      </w:pPr>
      <w:r>
        <w:rPr>
          <w:sz w:val="22"/>
          <w:szCs w:val="22"/>
        </w:rPr>
        <w:t xml:space="preserve">Something else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types a full question</w:t>
      </w:r>
    </w:p>
    <w:p>
      <w:pPr>
        <w:spacing w:after="120"/>
      </w:pPr>
      <w:r>
        <w:rPr>
          <w:sz w:val="22"/>
          <w:szCs w:val="22"/>
        </w:rPr>
        <w:t xml:space="preserve">Thanks -- let me read that properly and see what I can find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says hi and nothing else</w:t>
      </w:r>
    </w:p>
    <w:p>
      <w:pPr>
        <w:spacing w:after="120"/>
      </w:pPr>
      <w:r>
        <w:rPr>
          <w:sz w:val="22"/>
          <w:szCs w:val="22"/>
        </w:rPr>
        <w:t xml:space="preserve">Happy to help. Tell me roughly what you are trying to do and I will take it from there. Even a few words is enough to get started.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the bot honestly, states the scope in one line so the visitor knows what is worth asking, and promises a human escape route up front. The tappable options do double duty -- they give people who do not want to type a way in, and they quietly teach everyone else what kind of question this bot can actually handle. The catch for a bare hello keeps the conversation alive instead of dead-ending on a greeting.</w:t>
      </w:r>
    </w:p>
    <w:p>
      <w:pPr>
        <w:spacing w:before="220" w:after="60"/>
      </w:pPr>
      <w:r>
        <w:rPr>
          <w:b/>
          <w:sz w:val="28"/>
          <w:szCs w:val="28"/>
        </w:rPr>
        <w:t xml:space="preserve">Qualify the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greeting, before the bot tries to answer anything.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Happy to help. To point you to the right place at [business name] -- is this about [option one] or [option two]?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[option one]</w:t>
      </w:r>
    </w:p>
    <w:p>
      <w:pPr>
        <w:spacing w:after="120"/>
      </w:pPr>
      <w:r>
        <w:rPr>
          <w:sz w:val="22"/>
          <w:szCs w:val="22"/>
        </w:rPr>
        <w:t xml:space="preserve">[option two]</w:t>
      </w:r>
    </w:p>
    <w:p>
      <w:pPr>
        <w:spacing w:after="120"/>
      </w:pPr>
      <w:r>
        <w:rPr>
          <w:sz w:val="22"/>
          <w:szCs w:val="22"/>
        </w:rPr>
        <w:t xml:space="preserve">Neither of those</w:t>
      </w:r>
    </w:p>
    <w:p>
      <w:pPr>
        <w:spacing w:before="220" w:after="60"/>
      </w:pPr>
      <w:r>
        <w:rPr>
          <w:b/>
          <w:sz w:val="24"/>
          <w:szCs w:val="24"/>
        </w:rPr>
        <w:t xml:space="preserve">Visitor picks an option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Got it. One quick thing so I do not send you in circles: what is your [detail]?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gives it</w:t>
      </w:r>
    </w:p>
    <w:p>
      <w:pPr>
        <w:spacing w:after="120"/>
      </w:pPr>
      <w:r>
        <w:rPr>
          <w:sz w:val="22"/>
          <w:szCs w:val="22"/>
        </w:rPr>
        <w:t xml:space="preserve">Perfect -- that is everything I need. Give me one moment while I pull this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skips it</w:t>
      </w:r>
    </w:p>
    <w:p>
      <w:pPr>
        <w:spacing w:after="120"/>
      </w:pPr>
      <w:r>
        <w:rPr>
          <w:sz w:val="22"/>
          <w:szCs w:val="22"/>
        </w:rPr>
        <w:t xml:space="preserve">No problem, I can still help. I will connect you with someone who can look it up on their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picks neither</w:t>
      </w:r>
    </w:p>
    <w:p>
      <w:pPr>
        <w:spacing w:after="120"/>
      </w:pPr>
      <w:r>
        <w:rPr>
          <w:sz w:val="22"/>
          <w:szCs w:val="22"/>
        </w:rPr>
        <w:t xml:space="preserve">That is useful to know. Describe it in your own words and I will find the right person for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qualifies one question at a time, offers tappable choices for speed, and has a graceful path when someone will not answer -- which is exactly where most bot flows break down.</w:t>
      </w:r>
    </w:p>
    <w:p>
      <w:pPr>
        <w:spacing w:before="220" w:after="60"/>
      </w:pPr>
      <w:r>
        <w:rPr>
          <w:b/>
          <w:sz w:val="28"/>
          <w:szCs w:val="28"/>
        </w:rPr>
        <w:t xml:space="preserve">Route to the right place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know the request type but before you attempt a full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Thanks -- [request type] is handled by our [team name], so I am putting you in front of the right person rather than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team is available</w:t>
      </w:r>
    </w:p>
    <w:p>
      <w:pPr>
        <w:spacing w:after="120"/>
      </w:pPr>
      <w:r>
        <w:rPr>
          <w:sz w:val="22"/>
          <w:szCs w:val="22"/>
        </w:rPr>
        <w:t xml:space="preserve">They are online now and the wait is around [wait time]. Stay in this window and they will pick up right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While the visitor waits</w:t>
      </w:r>
    </w:p>
    <w:p>
      <w:pPr>
        <w:spacing w:after="120"/>
      </w:pPr>
      <w:r>
        <w:rPr>
          <w:sz w:val="22"/>
          <w:szCs w:val="22"/>
        </w:rPr>
        <w:t xml:space="preserve">While you wait, [self serve link] covers the most common version of this -- it may answer it before anyone even says hello.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team is offline</w:t>
      </w:r>
    </w:p>
    <w:p>
      <w:pPr>
        <w:spacing w:after="120"/>
      </w:pPr>
      <w:r>
        <w:rPr>
          <w:sz w:val="22"/>
          <w:szCs w:val="22"/>
        </w:rPr>
        <w:t xml:space="preserve">They are offline right now. Leave your question and an email here and [team name] will reply as soon as they are back -- you will not have to start over or repeat any of this.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picked the wrong path</w:t>
      </w:r>
    </w:p>
    <w:p>
      <w:pPr>
        <w:spacing w:after="120"/>
      </w:pPr>
      <w:r>
        <w:rPr>
          <w:sz w:val="22"/>
          <w:szCs w:val="22"/>
        </w:rPr>
        <w:t xml:space="preserve">No problem at all, that is an easy fix. Tell me what it is actually about and I will move you across -- nothing you have typed gets lost.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the destination, sets an honest wait, offers a shortcut instead of dead air, and handles the offline case without pretending someone is there.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an FAQ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bot has a confident match to a known question.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Good question -- here is the short version on [question topic].</w:t>
      </w:r>
    </w:p>
    <w:p>
      <w:pPr>
        <w:spacing w:after="120"/>
      </w:pPr>
      <w:r>
        <w:rPr>
          <w:sz w:val="22"/>
          <w:szCs w:val="22"/>
        </w:rPr>
        <w:t xml:space="preserve">[short answer]</w:t>
      </w:r>
    </w:p>
    <w:p>
      <w:pPr>
        <w:spacing w:after="120"/>
      </w:pPr>
      <w:r>
        <w:rPr>
          <w:sz w:val="22"/>
          <w:szCs w:val="22"/>
        </w:rPr>
        <w:t xml:space="preserve">One thing worth knowing: [key detail]. That is the part that usually catches people out.</w:t>
      </w:r>
    </w:p>
    <w:p>
      <w:pPr>
        <w:spacing w:after="120"/>
      </w:pPr>
      <w:r>
        <w:rPr>
          <w:sz w:val="22"/>
          <w:szCs w:val="22"/>
        </w:rPr>
        <w:t xml:space="preserve">The full detail is here if you want it: [doc 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Bot follow-up</w:t>
      </w:r>
    </w:p>
    <w:p>
      <w:pPr>
        <w:spacing w:after="120"/>
      </w:pPr>
      <w:r>
        <w:rPr>
          <w:sz w:val="22"/>
          <w:szCs w:val="22"/>
        </w:rPr>
        <w:t xml:space="preserve">Did that cover it, or is there a piece I missed?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says yes</w:t>
      </w:r>
    </w:p>
    <w:p>
      <w:pPr>
        <w:spacing w:after="120"/>
      </w:pPr>
      <w:r>
        <w:rPr>
          <w:sz w:val="22"/>
          <w:szCs w:val="22"/>
        </w:rPr>
        <w:t xml:space="preserve">Great. I am here if anything else comes up -- just type in this window.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says no</w:t>
      </w:r>
    </w:p>
    <w:p>
      <w:pPr>
        <w:spacing w:after="120"/>
      </w:pPr>
      <w:r>
        <w:rPr>
          <w:sz w:val="22"/>
          <w:szCs w:val="22"/>
        </w:rPr>
        <w:t xml:space="preserve">Fair enough -- let me get you to someone who can go deeper than I can. What specifically is still unclear?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asks a follow-up</w:t>
      </w:r>
    </w:p>
    <w:p>
      <w:pPr>
        <w:spacing w:after="120"/>
      </w:pPr>
      <w:r>
        <w:rPr>
          <w:sz w:val="22"/>
          <w:szCs w:val="22"/>
        </w:rPr>
        <w:t xml:space="preserve">Let me take that one properly rather than guessing 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the answer, surfaces the detail that drives most follow-up questions, and then checks in. That check-in is the whole trick -- it catches the near-miss answers before the visitor gives up and leaves, and it gives the bot a clean, non-defensive reason to escalate.</w:t>
      </w:r>
    </w:p>
    <w:p>
      <w:pPr>
        <w:spacing w:before="220" w:after="60"/>
      </w:pPr>
      <w:r>
        <w:rPr>
          <w:b/>
          <w:sz w:val="28"/>
          <w:szCs w:val="28"/>
        </w:rPr>
        <w:t xml:space="preserve">Fallback when the bot does not know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low confidence, on a repeated misunderstanding, or on anything outside scope.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first miss</w:t>
      </w:r>
    </w:p>
    <w:p>
      <w:pPr>
        <w:spacing w:after="120"/>
      </w:pPr>
      <w:r>
        <w:rPr>
          <w:sz w:val="22"/>
          <w:szCs w:val="22"/>
        </w:rPr>
        <w:t xml:space="preserve">I want to get this right rather than guess. Can you say that a different way, or give me one more detail?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second miss</w:t>
      </w:r>
    </w:p>
    <w:p>
      <w:pPr>
        <w:spacing w:after="120"/>
      </w:pPr>
      <w:r>
        <w:rPr>
          <w:sz w:val="22"/>
          <w:szCs w:val="22"/>
        </w:rPr>
        <w:t xml:space="preserve">That one is outside what I can answer reliably, and I would rather tell you than make something up.</w:t>
      </w:r>
    </w:p>
    <w:p>
      <w:pPr>
        <w:spacing w:after="120"/>
      </w:pPr>
      <w:r>
        <w:rPr>
          <w:sz w:val="22"/>
          <w:szCs w:val="22"/>
        </w:rPr>
        <w:t xml:space="preserve">Two options: I am solid on [in scope topic] if that helps, or I can pass you to [handoff option] who will know.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Pass me to a person</w:t>
      </w:r>
    </w:p>
    <w:p>
      <w:pPr>
        <w:spacing w:after="120"/>
      </w:pPr>
      <w:r>
        <w:rPr>
          <w:sz w:val="22"/>
          <w:szCs w:val="22"/>
        </w:rPr>
        <w:t xml:space="preserve">Ask about [in scope 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wants a person</w:t>
      </w:r>
    </w:p>
    <w:p>
      <w:pPr>
        <w:spacing w:after="120"/>
      </w:pPr>
      <w:r>
        <w:rPr>
          <w:sz w:val="22"/>
          <w:szCs w:val="22"/>
        </w:rPr>
        <w:t xml:space="preserve">Doing that now -- I am sending them everything you have already typed so you do not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If nobody is available</w:t>
      </w:r>
    </w:p>
    <w:p>
      <w:pPr>
        <w:spacing w:after="120"/>
      </w:pPr>
      <w:r>
        <w:rPr>
          <w:sz w:val="22"/>
          <w:szCs w:val="22"/>
        </w:rPr>
        <w:t xml:space="preserve">Nobody is free this moment. Email [contact method] and someone at [business name] will pick it up -- it will not sit in a queue unread.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admits the limit in plain language, caps the retries at two, and always ends on a real next step instead of an apology loop.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 off to a human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the bot escalates, whether the visitor asked or the bot decided.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This deserves a person. Passing you over now -- and I am sending them the context so you do not start from scratch.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the summary it sends</w:t>
      </w:r>
    </w:p>
    <w:p>
      <w:pPr>
        <w:spacing w:after="120"/>
      </w:pPr>
      <w:r>
        <w:rPr>
          <w:sz w:val="22"/>
          <w:szCs w:val="22"/>
        </w:rPr>
        <w:t xml:space="preserve">Here is what I am handing across: [request summary]. Correct me if I have that wrong.</w:t>
      </w:r>
    </w:p>
    <w:p>
      <w:pPr>
        <w:spacing w:before="220" w:after="60"/>
      </w:pPr>
      <w:r>
        <w:rPr>
          <w:b/>
          <w:sz w:val="24"/>
          <w:szCs w:val="24"/>
        </w:rPr>
        <w:t xml:space="preserve">If an agent is available</w:t>
      </w:r>
    </w:p>
    <w:p>
      <w:pPr>
        <w:spacing w:after="120"/>
      </w:pPr>
      <w:r>
        <w:rPr>
          <w:sz w:val="22"/>
          <w:szCs w:val="22"/>
        </w:rPr>
        <w:t xml:space="preserve">[agent name] is picking this up and should be with you in about [wait time]. Keep this window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queue is longer than expected</w:t>
      </w:r>
    </w:p>
    <w:p>
      <w:pPr>
        <w:spacing w:after="120"/>
      </w:pPr>
      <w:r>
        <w:rPr>
          <w:sz w:val="22"/>
          <w:szCs w:val="22"/>
        </w:rPr>
        <w:t xml:space="preserve">It is busier than usual -- you are still in line and you have not been forgotten. If you would rather not wait, leave your email and they will come back to you at [contact method].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leaves before the agent replies</w:t>
      </w:r>
    </w:p>
    <w:p>
      <w:pPr>
        <w:spacing w:after="120"/>
      </w:pPr>
      <w:r>
        <w:rPr>
          <w:sz w:val="22"/>
          <w:szCs w:val="22"/>
        </w:rPr>
        <w:t xml:space="preserve">No problem. The team has the full thread and will follow up at [contact method] -- nothing gets lost.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hands over context instead of a cold transfer, lets the visitor correct the summary before an agent acts on it, and keeps talking during the wait -- silence in a queue is what makes people close the tab.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https://sem.chat/templates/chatbot-script-templates</w:t>
      </w:r>
    </w:p>
    <w:sectPr>
      <w:pgSz w:w="12240" w:h="15840"/>
      <w:pgMar w:top="1440" w:right="1440" w:bottom="1440" w:left="1440"/>
    </w:sectPr>
  </w:body>
</w:document>
</file>