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Consulting Live Chat Welcome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Live chat welcome messages for consulting firm websites that greet visitors and route them to services and discovery calls.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Fire after someone spends real time on a service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Hi, welcome to [company]. I saw you reading about [service area]; happy to help if you have questions.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engage</w:t>
      </w:r>
    </w:p>
    <w:p>
      <w:pPr>
        <w:spacing w:after="120"/>
      </w:pPr>
      <w:r>
        <w:rPr>
          <w:sz w:val="22"/>
          <w:szCs w:val="22"/>
        </w:rPr>
        <w:t xml:space="preserve">•  Great. What is the challenge you are trying to solve right now? That helps me point you well.</w:t>
      </w:r>
    </w:p>
    <w:p>
      <w:pPr>
        <w:spacing w:after="120"/>
      </w:pPr>
      <w:r>
        <w:rPr>
          <w:sz w:val="22"/>
          <w:szCs w:val="22"/>
        </w:rPr>
        <w:t xml:space="preserve">•  I can share how we usually approach [service area] and what results look like.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hesitate</w:t>
      </w:r>
    </w:p>
    <w:p>
      <w:pPr>
        <w:spacing w:after="120"/>
      </w:pPr>
      <w:r>
        <w:rPr>
          <w:sz w:val="22"/>
          <w:szCs w:val="22"/>
        </w:rPr>
        <w:t xml:space="preserve">•  No pressure at all; feel free to explore and I will stay right here.</w:t>
      </w:r>
    </w:p>
    <w:p>
      <w:pPr>
        <w:spacing w:after="120"/>
      </w:pPr>
      <w:r>
        <w:rPr>
          <w:sz w:val="22"/>
          <w:szCs w:val="22"/>
        </w:rPr>
        <w:t xml:space="preserve">•  If something raises a question, just type it and I will jump in.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When it feels useful, I can [next step] or send a short overview you can read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Fire this after real reading time so it feels relevant. Add [visitor name] only when you have it.</w:t>
      </w:r>
    </w:p>
    <w:p>
      <w:pPr>
        <w:spacing w:before="220" w:after="60"/>
      </w:pPr>
      <w:r>
        <w:rPr>
          <w:b/>
          <w:sz w:val="28"/>
          <w:szCs w:val="28"/>
        </w:rPr>
        <w:t xml:space="preserve">Services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visitor asks about your services or approach.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Hi, thanks for asking about what [company] does. Happy to explain how we can help.</w:t>
      </w:r>
    </w:p>
    <w:p>
      <w:pPr>
        <w:spacing w:before="220" w:after="60"/>
      </w:pPr>
      <w:r>
        <w:rPr>
          <w:b/>
          <w:sz w:val="24"/>
          <w:szCs w:val="24"/>
        </w:rPr>
        <w:t xml:space="preserve">Answer clearly</w:t>
      </w:r>
    </w:p>
    <w:p>
      <w:pPr>
        <w:spacing w:after="120"/>
      </w:pPr>
      <w:r>
        <w:rPr>
          <w:sz w:val="22"/>
          <w:szCs w:val="22"/>
        </w:rPr>
        <w:t xml:space="preserve">•  In short, we focus on [service area], and I can give you a plain example of the work.</w:t>
      </w:r>
    </w:p>
    <w:p>
      <w:pPr>
        <w:spacing w:after="120"/>
      </w:pPr>
      <w:r>
        <w:rPr>
          <w:sz w:val="22"/>
          <w:szCs w:val="22"/>
        </w:rPr>
        <w:t xml:space="preserve">•  Is there a specific outcome you are chasing? I will tell you honestly if we are the right fit.</w:t>
      </w:r>
    </w:p>
    <w:p>
      <w:pPr>
        <w:spacing w:before="220" w:after="60"/>
      </w:pPr>
      <w:r>
        <w:rPr>
          <w:b/>
          <w:sz w:val="24"/>
          <w:szCs w:val="24"/>
        </w:rPr>
        <w:t xml:space="preserve">Add depth</w:t>
      </w:r>
    </w:p>
    <w:p>
      <w:pPr>
        <w:spacing w:after="120"/>
      </w:pPr>
      <w:r>
        <w:rPr>
          <w:sz w:val="22"/>
          <w:szCs w:val="22"/>
        </w:rPr>
        <w:t xml:space="preserve">•  The full detail lives on our [service page], but I can summarize the parts that matter to you.</w:t>
      </w:r>
    </w:p>
    <w:p>
      <w:pPr>
        <w:spacing w:after="120"/>
      </w:pPr>
      <w:r>
        <w:rPr>
          <w:sz w:val="22"/>
          <w:szCs w:val="22"/>
        </w:rPr>
        <w:t xml:space="preserve">•  Many clients start with a small engagement before scaling up, which lowers the risk.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When you are ready, I can [next step] or send a case study close to your situation.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Be honest about fit; sending a poor-fit prospect away builds more trust than overselling.</w:t>
      </w:r>
    </w:p>
    <w:p>
      <w:pPr>
        <w:spacing w:before="220" w:after="60"/>
      </w:pPr>
      <w:r>
        <w:rPr>
          <w:b/>
          <w:sz w:val="28"/>
          <w:szCs w:val="28"/>
        </w:rPr>
        <w:t xml:space="preserve">Pricing or scope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visitor asks what an engagement costs.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Hi, happy to talk scope and fees at [company]. Cost depends on the work, so let me frame it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the work</w:t>
      </w:r>
    </w:p>
    <w:p>
      <w:pPr>
        <w:spacing w:after="120"/>
      </w:pPr>
      <w:r>
        <w:rPr>
          <w:sz w:val="22"/>
          <w:szCs w:val="22"/>
        </w:rPr>
        <w:t xml:space="preserve">•  A typical [engagement type] falls in the [price range] range, though scope moves that up or down.</w:t>
      </w:r>
    </w:p>
    <w:p>
      <w:pPr>
        <w:spacing w:after="120"/>
      </w:pPr>
      <w:r>
        <w:rPr>
          <w:sz w:val="22"/>
          <w:szCs w:val="22"/>
        </w:rPr>
        <w:t xml:space="preserve">•  Can you tell me the outcome you need and any deadline? That shapes the real number.</w:t>
      </w:r>
    </w:p>
    <w:p>
      <w:pPr>
        <w:spacing w:before="220" w:after="60"/>
      </w:pPr>
      <w:r>
        <w:rPr>
          <w:b/>
          <w:sz w:val="24"/>
          <w:szCs w:val="24"/>
        </w:rPr>
        <w:t xml:space="preserve">Keep it honest</w:t>
      </w:r>
    </w:p>
    <w:p>
      <w:pPr>
        <w:spacing w:after="120"/>
      </w:pPr>
      <w:r>
        <w:rPr>
          <w:sz w:val="22"/>
          <w:szCs w:val="22"/>
        </w:rPr>
        <w:t xml:space="preserve">•  I would rather give you an accurate range after a short call than guess and mislead you.</w:t>
      </w:r>
    </w:p>
    <w:p>
      <w:pPr>
        <w:spacing w:after="120"/>
      </w:pPr>
      <w:r>
        <w:rPr>
          <w:sz w:val="22"/>
          <w:szCs w:val="22"/>
        </w:rPr>
        <w:t xml:space="preserve">•  If budget is fixed, tell me and I will show what is realistic within it.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When you are ready, I can [next step] or send a scoping outline you can review internally.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Tie every figure to scope so the price never sounds arbitrary or negotiable for its own sake.</w:t>
      </w:r>
    </w:p>
    <w:p>
      <w:pPr>
        <w:spacing w:before="220" w:after="60"/>
      </w:pPr>
      <w:r>
        <w:rPr>
          <w:b/>
          <w:sz w:val="28"/>
          <w:szCs w:val="28"/>
        </w:rPr>
        <w:t xml:space="preserve">Book a discovery call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once a visitor wants to talk to someone.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I would love to set up a discovery call so we can dig into your situation properly.</w:t>
      </w:r>
    </w:p>
    <w:p>
      <w:pPr>
        <w:spacing w:before="220" w:after="60"/>
      </w:pPr>
      <w:r>
        <w:rPr>
          <w:b/>
          <w:sz w:val="24"/>
          <w:szCs w:val="24"/>
        </w:rPr>
        <w:t xml:space="preserve">Find a time</w:t>
      </w:r>
    </w:p>
    <w:p>
      <w:pPr>
        <w:spacing w:after="120"/>
      </w:pPr>
      <w:r>
        <w:rPr>
          <w:sz w:val="22"/>
          <w:szCs w:val="22"/>
        </w:rPr>
        <w:t xml:space="preserve">•  We have slots at [available times] this week, and the call runs about [call length].</w:t>
      </w:r>
    </w:p>
    <w:p>
      <w:pPr>
        <w:spacing w:after="120"/>
      </w:pPr>
      <w:r>
        <w:rPr>
          <w:sz w:val="22"/>
          <w:szCs w:val="22"/>
        </w:rPr>
        <w:t xml:space="preserve">•  It is a no-obligation conversation to see whether [company] is the right partner for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Collect details</w:t>
      </w:r>
    </w:p>
    <w:p>
      <w:pPr>
        <w:spacing w:after="120"/>
      </w:pPr>
      <w:r>
        <w:rPr>
          <w:sz w:val="22"/>
          <w:szCs w:val="22"/>
        </w:rPr>
        <w:t xml:space="preserve">•  Can I grab your name and [contact email] so I can send the invite and a short agenda?</w:t>
      </w:r>
    </w:p>
    <w:p>
      <w:pPr>
        <w:spacing w:after="120"/>
      </w:pPr>
      <w:r>
        <w:rPr>
          <w:sz w:val="22"/>
          <w:szCs w:val="22"/>
        </w:rPr>
        <w:t xml:space="preserve">•  Let me know who else should join so we include the right people from the start.</w:t>
      </w:r>
    </w:p>
    <w:p>
      <w:pPr>
        <w:spacing w:before="220" w:after="60"/>
      </w:pPr>
      <w:r>
        <w:rPr>
          <w:b/>
          <w:sz w:val="24"/>
          <w:szCs w:val="24"/>
        </w:rPr>
        <w:t xml:space="preserve">Before the call</w:t>
      </w:r>
    </w:p>
    <w:p>
      <w:pPr>
        <w:spacing w:after="120"/>
      </w:pPr>
      <w:r>
        <w:rPr>
          <w:sz w:val="22"/>
          <w:szCs w:val="22"/>
        </w:rPr>
        <w:t xml:space="preserve">•  I will share two or three questions to think about so the time is well spent.</w:t>
      </w:r>
    </w:p>
    <w:p>
      <w:pPr>
        <w:spacing w:after="120"/>
      </w:pPr>
      <w:r>
        <w:rPr>
          <w:sz w:val="22"/>
          <w:szCs w:val="22"/>
        </w:rPr>
        <w:t xml:space="preserve">•  If a conflict comes up, just reply here and we will find another slot.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Send a short agenda in advance; it makes the call feel valuable rather than salesy.</w:t>
      </w:r>
    </w:p>
    <w:p>
      <w:pPr>
        <w:spacing w:before="220" w:after="60"/>
      </w:pPr>
      <w:r>
        <w:rPr>
          <w:b/>
          <w:sz w:val="28"/>
          <w:szCs w:val="28"/>
        </w:rPr>
        <w:t xml:space="preserve">Concern or objection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visitor raises a worry about working with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That is a fair thing to raise, and I would rather talk it through than brush past it.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the concern</w:t>
      </w:r>
    </w:p>
    <w:p>
      <w:pPr>
        <w:spacing w:after="120"/>
      </w:pPr>
      <w:r>
        <w:rPr>
          <w:sz w:val="22"/>
          <w:szCs w:val="22"/>
        </w:rPr>
        <w:t xml:space="preserve">•  When you say [concern topic], what is the part that worries you most? I want to answer the real issue.</w:t>
      </w:r>
    </w:p>
    <w:p>
      <w:pPr>
        <w:spacing w:after="120"/>
      </w:pPr>
      <w:r>
        <w:rPr>
          <w:sz w:val="22"/>
          <w:szCs w:val="22"/>
        </w:rPr>
        <w:t xml:space="preserve">•  Plenty of clients felt the same before working with [company], so you are not alone here.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Respond honestly</w:t>
      </w:r>
    </w:p>
    <w:p>
      <w:pPr>
        <w:spacing w:after="120"/>
      </w:pPr>
      <w:r>
        <w:rPr>
          <w:sz w:val="22"/>
          <w:szCs w:val="22"/>
        </w:rPr>
        <w:t xml:space="preserve">•  Here is how we handle that in practice, and here is what we would not promise you.</w:t>
      </w:r>
    </w:p>
    <w:p>
      <w:pPr>
        <w:spacing w:after="120"/>
      </w:pPr>
      <w:r>
        <w:rPr>
          <w:sz w:val="22"/>
          <w:szCs w:val="22"/>
        </w:rPr>
        <w:t xml:space="preserve">•  If [service area] is not the right fit, I will tell you straight rather than push.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If it helps, I can [next step] or connect you with a client who had the same worry.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Acknowledge the objection fully before answering; rushing to rebut makes people dig in.</w:t>
      </w:r>
    </w:p>
    <w:p>
      <w:pPr>
        <w:spacing w:before="220" w:after="60"/>
      </w:pPr>
      <w:r>
        <w:rPr>
          <w:b/>
          <w:sz w:val="28"/>
          <w:szCs w:val="28"/>
        </w:rPr>
        <w:t xml:space="preserve">Handoff to a consultant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once the visitor is ready for expert input.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Thanks for the context; this is the right moment to bring in one of our consultants.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up the handoff</w:t>
      </w:r>
    </w:p>
    <w:p>
      <w:pPr>
        <w:spacing w:after="120"/>
      </w:pPr>
      <w:r>
        <w:rPr>
          <w:sz w:val="22"/>
          <w:szCs w:val="22"/>
        </w:rPr>
        <w:t xml:space="preserve">•  I am connecting you with [consultant name], who leads this kind of work at [company].</w:t>
      </w:r>
    </w:p>
    <w:p>
      <w:pPr>
        <w:spacing w:after="120"/>
      </w:pPr>
      <w:r>
        <w:rPr>
          <w:sz w:val="22"/>
          <w:szCs w:val="22"/>
        </w:rPr>
        <w:t xml:space="preserve">•  I will pass on everything we covered so you will not need to repeat the background.</w:t>
      </w:r>
    </w:p>
    <w:p>
      <w:pPr>
        <w:spacing w:before="220" w:after="60"/>
      </w:pPr>
      <w:r>
        <w:rPr>
          <w:b/>
          <w:sz w:val="24"/>
          <w:szCs w:val="24"/>
        </w:rPr>
        <w:t xml:space="preserve">Hold the moment</w:t>
      </w:r>
    </w:p>
    <w:p>
      <w:pPr>
        <w:spacing w:after="120"/>
      </w:pPr>
      <w:r>
        <w:rPr>
          <w:sz w:val="22"/>
          <w:szCs w:val="22"/>
        </w:rPr>
        <w:t xml:space="preserve">•  Give me a moment to loop them in; [consultant name] can pick up right here in chat.</w:t>
      </w:r>
    </w:p>
    <w:p>
      <w:pPr>
        <w:spacing w:after="120"/>
      </w:pPr>
      <w:r>
        <w:rPr>
          <w:sz w:val="22"/>
          <w:szCs w:val="22"/>
        </w:rPr>
        <w:t xml:space="preserve">•  If they are mid-session, they will follow up shortly and I will tell you the timing.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Once connected, [consultant name] can [next step] and map out how they would approach it.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Summarize the need before handing over so the consultant starts warm. Capture [visitor name] first.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https://sem.chat/templates/consulting-live-chat-welcome-message</w:t>
      </w:r>
    </w:p>
    <w:sectPr>
      <w:pgSz w:w="12240" w:h="15840"/>
      <w:pgMar w:top="1440" w:right="1440" w:bottom="1440" w:left="1440"/>
    </w:sectPr>
  </w:body>
</w:document>
</file>