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Demo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demo appointment reminder text templates, from confirmation to the join link and no-show reschedule, that lift demo attendance and keep deals moving.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Demo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a demo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demo of [company name] is confirmed for [date and time]. Here is your join link: [link]. It will take about 30 minutes. Feel free to bring anyone else involved in the decision. See you then,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a demo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Include the join link and the duration up front, and invite decision-makers. Demos convert better when the people who can say yes are actually in the room.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quick reminder that your demo of [company name] is today at [date and time]. Join here when you are ready: [link]. Come with your top questions and we will make it worth your time.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reminder with the link cuts no-shows sharply. Inviting questions signals the demo is about their needs, not a canned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Starting soon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10 to 15 minutes before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are starting your [company name] demo in 15 minutes. Here is the link again: [link]. If you are running behind, no problem, just hop on when you can.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10 to 15 minutes before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starting-soon text with the link in hand removes the last excuse for a no-show. Offering flexibility on timing keeps a slightly late prospect from bailing entirely.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a demo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demo has to move, on either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need to move your [company name] demo? No problem at all. Grab a new time that works here: [link], and I will make sure it is tailored to what you care about.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 demo has to move, on either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Make rescheduling one tap and reassure the prospect the demo will be relevant to them. An easy reschedule keeps a warm deal from going cold.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looks like we missed each other for the [company name] demo. These things happen! When is better for you? Grab a new time here: [link] and I will keep it short and useful.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Assume the miss was a calendar slip, not a lost deal. A friendly, low-pressure reschedule recovers a surprising number of no-shows.</w:t>
      </w:r>
    </w:p>
    <w:p>
      <w:pPr>
        <w:spacing w:before="220" w:after="60"/>
      </w:pPr>
      <w:r>
        <w:rPr>
          <w:b/>
          <w:sz w:val="28"/>
          <w:szCs w:val="28"/>
        </w:rPr>
        <w:t xml:space="preserve">Pre-demo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before the demo to personalize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excited for your [company name] demo on [date and time]. So I can tailor it, what is the one outcome you want to see? Reply here and I will build the demo around it.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before the demo to personalize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Asking for the one outcome they want lets you skip the generic tour and show exactly what matters. A tailored demo is far more likely to advance the deal.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https://sem.chat/templates/demo-appointment-reminder-text</w:t>
      </w:r>
    </w:p>
    <w:sectPr>
      <w:pgSz w:w="12240" w:h="15840"/>
      <w:pgMar w:top="1440" w:right="1440" w:bottom="1440" w:left="1440"/>
    </w:sectPr>
  </w:body>
</w:document>
</file>