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Healthcare Discovery Call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proven discovery call scripts for healthcare and wellness practices, from the first patient inquiry to a booked appointment.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patient inquiry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the first call or callback after someone asks about care, before any clinical detail.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 (warm and private)</w:t>
      </w:r>
    </w:p>
    <w:p>
      <w:pPr>
        <w:spacing w:after="120"/>
      </w:pPr>
      <w:r>
        <w:rPr>
          <w:sz w:val="22"/>
          <w:szCs w:val="22"/>
        </w:rPr>
        <w:t xml:space="preserve">Hi [patient name], this is [your name] from [practice name]. Thanks for reaching out about [service or treatment]. I am glad you called. Is now a good time, and are you somewhere you can talk privately?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who I am helping</w:t>
      </w:r>
    </w:p>
    <w:p>
      <w:pPr>
        <w:spacing w:after="120"/>
      </w:pPr>
      <w:r>
        <w:rPr>
          <w:sz w:val="22"/>
          <w:szCs w:val="22"/>
        </w:rPr>
        <w:t xml:space="preserve">Before we get into any detail, can I confirm your full name and date of birth? I only ask so I keep everything accurate and private.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need (one question at a time)</w:t>
      </w:r>
    </w:p>
    <w:p>
      <w:pPr>
        <w:spacing w:after="120"/>
      </w:pPr>
      <w:r>
        <w:rPr>
          <w:sz w:val="22"/>
          <w:szCs w:val="22"/>
        </w:rPr>
        <w:t xml:space="preserve">•  In your own words, what made you reach out about [main concern] today?</w:t>
      </w:r>
    </w:p>
    <w:p>
      <w:pPr>
        <w:spacing w:after="120"/>
      </w:pPr>
      <w:r>
        <w:rPr>
          <w:sz w:val="22"/>
          <w:szCs w:val="22"/>
        </w:rPr>
        <w:t xml:space="preserve">•  How long has this been going on?</w:t>
      </w:r>
    </w:p>
    <w:p>
      <w:pPr>
        <w:spacing w:after="120"/>
      </w:pPr>
      <w:r>
        <w:rPr>
          <w:sz w:val="22"/>
          <w:szCs w:val="22"/>
        </w:rPr>
        <w:t xml:space="preserve">•  Have you seen anyone or tried anything for it so far?</w:t>
      </w:r>
    </w:p>
    <w:p>
      <w:pPr>
        <w:spacing w:after="120"/>
      </w:pPr>
      <w:r>
        <w:rPr>
          <w:sz w:val="22"/>
          <w:szCs w:val="22"/>
        </w:rPr>
        <w:t xml:space="preserve">•  What would a good outcome look like for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Book the next step</w:t>
      </w:r>
    </w:p>
    <w:p>
      <w:pPr>
        <w:spacing w:after="120"/>
      </w:pPr>
      <w:r>
        <w:rPr>
          <w:sz w:val="22"/>
          <w:szCs w:val="22"/>
        </w:rPr>
        <w:t xml:space="preserve">Based on what you shared, the right next step is [next step]. I can hold [appointment time] for you. Does that work? [owner] will send a confirmation and anything you need beforehand.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Ask one question, wait for the full answer, then choose the next question from what they say. Aim to listen more than you talk.</w:t>
      </w:r>
    </w:p>
    <w:p>
      <w:pPr>
        <w:spacing w:before="220" w:after="60"/>
      </w:pPr>
      <w:r>
        <w:rPr>
          <w:b/>
          <w:sz w:val="28"/>
          <w:szCs w:val="28"/>
        </w:rPr>
        <w:t xml:space="preserve">Consultation discovery (goals and history)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during the scheduled consultation, once identity is verified and the patient is ready to talk.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the frame</w:t>
      </w:r>
    </w:p>
    <w:p>
      <w:pPr>
        <w:spacing w:after="120"/>
      </w:pPr>
      <w:r>
        <w:rPr>
          <w:sz w:val="22"/>
          <w:szCs w:val="22"/>
        </w:rPr>
        <w:t xml:space="preserve">Thanks for making time, [patient name]. This visit is for me to understand your situation before we talk about any plan at [practice name]. Everything you share stays private.</w:t>
      </w:r>
    </w:p>
    <w:p>
      <w:pPr>
        <w:spacing w:before="220" w:after="60"/>
      </w:pPr>
      <w:r>
        <w:rPr>
          <w:b/>
          <w:sz w:val="24"/>
          <w:szCs w:val="24"/>
        </w:rPr>
        <w:t xml:space="preserve">Chief concern and history</w:t>
      </w:r>
    </w:p>
    <w:p>
      <w:pPr>
        <w:spacing w:after="120"/>
      </w:pPr>
      <w:r>
        <w:rPr>
          <w:sz w:val="22"/>
          <w:szCs w:val="22"/>
        </w:rPr>
        <w:t xml:space="preserve">•  What is the main concern you want help with, and how long has it been going on?</w:t>
      </w:r>
    </w:p>
    <w:p>
      <w:pPr>
        <w:spacing w:after="120"/>
      </w:pPr>
      <w:r>
        <w:rPr>
          <w:sz w:val="22"/>
          <w:szCs w:val="22"/>
        </w:rPr>
        <w:t xml:space="preserve">•  On a normal day, how does [main concern] affect you?</w:t>
      </w:r>
    </w:p>
    <w:p>
      <w:pPr>
        <w:spacing w:after="120"/>
      </w:pPr>
      <w:r>
        <w:rPr>
          <w:sz w:val="22"/>
          <w:szCs w:val="22"/>
        </w:rPr>
        <w:t xml:space="preserve">•  What have you already tried, and did any of it help?</w:t>
      </w:r>
    </w:p>
    <w:p>
      <w:pPr>
        <w:spacing w:after="120"/>
      </w:pPr>
      <w:r>
        <w:rPr>
          <w:sz w:val="22"/>
          <w:szCs w:val="22"/>
        </w:rPr>
        <w:t xml:space="preserve">•  Has anything made [specific concern] better or worse?</w:t>
      </w:r>
    </w:p>
    <w:p>
      <w:pPr>
        <w:spacing w:before="220" w:after="60"/>
      </w:pPr>
      <w:r>
        <w:rPr>
          <w:b/>
          <w:sz w:val="24"/>
          <w:szCs w:val="24"/>
        </w:rPr>
        <w:t xml:space="preserve">Goals and impact</w:t>
      </w:r>
    </w:p>
    <w:p>
      <w:pPr>
        <w:spacing w:after="120"/>
      </w:pPr>
      <w:r>
        <w:rPr>
          <w:sz w:val="22"/>
          <w:szCs w:val="22"/>
        </w:rPr>
        <w:t xml:space="preserve">•  What would you like to be able to do again once this improves?</w:t>
      </w:r>
    </w:p>
    <w:p>
      <w:pPr>
        <w:spacing w:after="120"/>
      </w:pPr>
      <w:r>
        <w:rPr>
          <w:sz w:val="22"/>
          <w:szCs w:val="22"/>
        </w:rPr>
        <w:t xml:space="preserve">•  What happens if nothing changes over the next few months?</w:t>
      </w:r>
    </w:p>
    <w:p>
      <w:pPr>
        <w:spacing w:after="120"/>
      </w:pPr>
      <w:r>
        <w:rPr>
          <w:sz w:val="22"/>
          <w:szCs w:val="22"/>
        </w:rPr>
        <w:t xml:space="preserve">•  Is there anything about treatment itself that worries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Recap and next step</w:t>
      </w:r>
    </w:p>
    <w:p>
      <w:pPr>
        <w:spacing w:after="120"/>
      </w:pPr>
      <w:r>
        <w:rPr>
          <w:sz w:val="22"/>
          <w:szCs w:val="22"/>
        </w:rPr>
        <w:t xml:space="preserve">Here is what I heard, in short. The next step I recommend is [next step], and [owner] will follow up by [timeframe]. Does that match what you were hoping for?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Log the concern, history, goals, and obstacles in the record. One clear recap builds more trust than a fast answer.</w:t>
      </w:r>
    </w:p>
    <w:p>
      <w:pPr>
        <w:spacing w:before="220" w:after="60"/>
      </w:pPr>
      <w:r>
        <w:rPr>
          <w:b/>
          <w:sz w:val="28"/>
          <w:szCs w:val="28"/>
        </w:rPr>
        <w:t xml:space="preserve">Insurance and cost conversation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patient asks about price, coverage, or payment before booking.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the question</w:t>
      </w:r>
    </w:p>
    <w:p>
      <w:pPr>
        <w:spacing w:after="120"/>
      </w:pPr>
      <w:r>
        <w:rPr>
          <w:sz w:val="22"/>
          <w:szCs w:val="22"/>
        </w:rPr>
        <w:t xml:space="preserve">That is a fair question, [patient name], and I want to be clear with you. Let me explain what [service or treatment] includes and what it costs at [practice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value first</w:t>
      </w:r>
    </w:p>
    <w:p>
      <w:pPr>
        <w:spacing w:after="120"/>
      </w:pPr>
      <w:r>
        <w:rPr>
          <w:sz w:val="22"/>
          <w:szCs w:val="22"/>
        </w:rPr>
        <w:t xml:space="preserve">Here is what is included and what it is meant to help with. The fee for this is [fee or price].</w:t>
      </w:r>
    </w:p>
    <w:p>
      <w:pPr>
        <w:spacing w:before="220" w:after="60"/>
      </w:pPr>
      <w:r>
        <w:rPr>
          <w:b/>
          <w:sz w:val="24"/>
          <w:szCs w:val="24"/>
        </w:rPr>
        <w:t xml:space="preserve">Cover coverage and options</w:t>
      </w:r>
    </w:p>
    <w:p>
      <w:pPr>
        <w:spacing w:after="120"/>
      </w:pPr>
      <w:r>
        <w:rPr>
          <w:sz w:val="22"/>
          <w:szCs w:val="22"/>
        </w:rPr>
        <w:t xml:space="preserve">•  If you have insurance, we can check your benefits before you commit.</w:t>
      </w:r>
    </w:p>
    <w:p>
      <w:pPr>
        <w:spacing w:after="120"/>
      </w:pPr>
      <w:r>
        <w:rPr>
          <w:sz w:val="22"/>
          <w:szCs w:val="22"/>
        </w:rPr>
        <w:t xml:space="preserve">•  If you are paying yourself, we offer flexible payment options.</w:t>
      </w:r>
    </w:p>
    <w:p>
      <w:pPr>
        <w:spacing w:after="120"/>
      </w:pPr>
      <w:r>
        <w:rPr>
          <w:sz w:val="22"/>
          <w:szCs w:val="22"/>
        </w:rPr>
        <w:t xml:space="preserve">•  There are no surprise charges. You will see the full cost before anything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Reassure and move forward</w:t>
      </w:r>
    </w:p>
    <w:p>
      <w:pPr>
        <w:spacing w:after="120"/>
      </w:pPr>
      <w:r>
        <w:rPr>
          <w:sz w:val="22"/>
          <w:szCs w:val="22"/>
        </w:rPr>
        <w:t xml:space="preserve">My goal is to help you make a good decision, not to push you. If it feels right, the next step is [next step], and [owner] can verify your benefits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Never guess at coverage. If you are unsure, promise to check and give a clear time you will call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Objection and hesitation handling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patient hesitates, delays, or raises a worry about cost, time, or trust.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first</w:t>
      </w:r>
    </w:p>
    <w:p>
      <w:pPr>
        <w:spacing w:after="120"/>
      </w:pPr>
      <w:r>
        <w:rPr>
          <w:sz w:val="22"/>
          <w:szCs w:val="22"/>
        </w:rPr>
        <w:t xml:space="preserve">I hear you, [patient name]. It makes sense to feel unsure about [specific concern]. A lot of people feel the same before they start.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real worry</w:t>
      </w:r>
    </w:p>
    <w:p>
      <w:pPr>
        <w:spacing w:after="120"/>
      </w:pPr>
      <w:r>
        <w:rPr>
          <w:sz w:val="22"/>
          <w:szCs w:val="22"/>
        </w:rPr>
        <w:t xml:space="preserve">•  Can you tell me a bit more about what is holding you back?</w:t>
      </w:r>
    </w:p>
    <w:p>
      <w:pPr>
        <w:spacing w:after="120"/>
      </w:pPr>
      <w:r>
        <w:rPr>
          <w:sz w:val="22"/>
          <w:szCs w:val="22"/>
        </w:rPr>
        <w:t xml:space="preserve">•  Is it mainly the cost, the timing, or how it will feel?</w:t>
      </w:r>
    </w:p>
    <w:p>
      <w:pPr>
        <w:spacing w:after="120"/>
      </w:pPr>
      <w:r>
        <w:rPr>
          <w:sz w:val="22"/>
          <w:szCs w:val="22"/>
        </w:rPr>
        <w:t xml:space="preserve">•  If that part were solved, would you feel ready to move ahead?</w:t>
      </w:r>
    </w:p>
    <w:p>
      <w:pPr>
        <w:spacing w:before="220" w:after="60"/>
      </w:pPr>
      <w:r>
        <w:rPr>
          <w:b/>
          <w:sz w:val="24"/>
          <w:szCs w:val="24"/>
        </w:rPr>
        <w:t xml:space="preserve">Lower the risk</w:t>
      </w:r>
    </w:p>
    <w:p>
      <w:pPr>
        <w:spacing w:after="120"/>
      </w:pPr>
      <w:r>
        <w:rPr>
          <w:sz w:val="22"/>
          <w:szCs w:val="22"/>
        </w:rPr>
        <w:t xml:space="preserve">Here is how we make this easier. Depending on the worry:</w:t>
      </w:r>
    </w:p>
    <w:p>
      <w:pPr>
        <w:spacing w:after="120"/>
      </w:pPr>
      <w:r>
        <w:rPr>
          <w:sz w:val="22"/>
          <w:szCs w:val="22"/>
        </w:rPr>
        <w:t xml:space="preserve">•  If it is cost, I can explain payment options and exactly what is included.</w:t>
      </w:r>
    </w:p>
    <w:p>
      <w:pPr>
        <w:spacing w:after="120"/>
      </w:pPr>
      <w:r>
        <w:rPr>
          <w:sz w:val="22"/>
          <w:szCs w:val="22"/>
        </w:rPr>
        <w:t xml:space="preserve">•  If it is timing, we can start with a shorter first visit for [service or treatment].</w:t>
      </w:r>
    </w:p>
    <w:p>
      <w:pPr>
        <w:spacing w:after="120"/>
      </w:pPr>
      <w:r>
        <w:rPr>
          <w:sz w:val="22"/>
          <w:szCs w:val="22"/>
        </w:rPr>
        <w:t xml:space="preserve">•  If it is trust, I can walk you through what to expect step by step so there are no surprises.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a gentle next step</w:t>
      </w:r>
    </w:p>
    <w:p>
      <w:pPr>
        <w:spacing w:after="120"/>
      </w:pPr>
      <w:r>
        <w:rPr>
          <w:sz w:val="22"/>
          <w:szCs w:val="22"/>
        </w:rPr>
        <w:t xml:space="preserve">There is no pressure to decide right now. If you like, the next step is [next step]. If you need time, I will check back with you by [timeframe]. Would that be okay?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Match the response to the real objection. Reassurance about the wrong worry can make hesitation worse.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Booking and appointment close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once the patient is ready, to confirm the slot and set expectations.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slot</w:t>
      </w:r>
    </w:p>
    <w:p>
      <w:pPr>
        <w:spacing w:after="120"/>
      </w:pPr>
      <w:r>
        <w:rPr>
          <w:sz w:val="22"/>
          <w:szCs w:val="22"/>
        </w:rPr>
        <w:t xml:space="preserve">Great, [patient name]. Let me get you booked for [service or treatment]. I have [appointment time] open. Shall I hold that for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•  Your visit will be at [practice name], and it should take about the time we discussed.</w:t>
      </w:r>
    </w:p>
    <w:p>
      <w:pPr>
        <w:spacing w:after="120"/>
      </w:pPr>
      <w:r>
        <w:rPr>
          <w:sz w:val="22"/>
          <w:szCs w:val="22"/>
        </w:rPr>
        <w:t xml:space="preserve">•  Please bring [what to bring].</w:t>
      </w:r>
    </w:p>
    <w:p>
      <w:pPr>
        <w:spacing w:after="120"/>
      </w:pPr>
      <w:r>
        <w:rPr>
          <w:sz w:val="22"/>
          <w:szCs w:val="22"/>
        </w:rPr>
        <w:t xml:space="preserve">•  You will get a reminder before the visit with everything you need.</w:t>
      </w:r>
    </w:p>
    <w:p>
      <w:pPr>
        <w:spacing w:before="220" w:after="60"/>
      </w:pPr>
      <w:r>
        <w:rPr>
          <w:b/>
          <w:sz w:val="24"/>
          <w:szCs w:val="24"/>
        </w:rPr>
        <w:t xml:space="preserve">Reduce no-shows</w:t>
      </w:r>
    </w:p>
    <w:p>
      <w:pPr>
        <w:spacing w:after="120"/>
      </w:pPr>
      <w:r>
        <w:rPr>
          <w:sz w:val="22"/>
          <w:szCs w:val="22"/>
        </w:rPr>
        <w:t xml:space="preserve">If something comes up, just reply to the reminder and we will find a new time. Rescheduling takes less than a minute, so there is no need to cancel and start 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warmly</w:t>
      </w:r>
    </w:p>
    <w:p>
      <w:pPr>
        <w:spacing w:after="120"/>
      </w:pPr>
      <w:r>
        <w:rPr>
          <w:sz w:val="22"/>
          <w:szCs w:val="22"/>
        </w:rPr>
        <w:t xml:space="preserve">You are all set, [patient name]. [owner] will send your confirmation now. We look forward to seeing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Repeat the date and time back to the patient, send the confirmation while on the call, and make the reschedule path obvious.</w:t>
      </w:r>
    </w:p>
    <w:p>
      <w:pPr>
        <w:spacing w:before="220" w:after="60"/>
      </w:pPr>
      <w:r>
        <w:rPr>
          <w:b/>
          <w:sz w:val="28"/>
          <w:szCs w:val="28"/>
        </w:rPr>
        <w:t xml:space="preserve">No-show follow-up and re-engagement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missed call or appointment, to reschedule without guilt.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 reopen (no guilt)</w:t>
      </w:r>
    </w:p>
    <w:p>
      <w:pPr>
        <w:spacing w:after="120"/>
      </w:pPr>
      <w:r>
        <w:rPr>
          <w:sz w:val="22"/>
          <w:szCs w:val="22"/>
        </w:rPr>
        <w:t xml:space="preserve">Hi [patient name], we missed you on [missed date] and wanted to check in. No worries at all. Life gets busy.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easy</w:t>
      </w:r>
    </w:p>
    <w:p>
      <w:pPr>
        <w:spacing w:after="120"/>
      </w:pPr>
      <w:r>
        <w:rPr>
          <w:sz w:val="22"/>
          <w:szCs w:val="22"/>
        </w:rPr>
        <w:t xml:space="preserve">We would still love to help with [service or treatment] at [practice name]. Here is a link to pick a new time that works for you. It takes under two minutes.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a reason to act</w:t>
      </w:r>
    </w:p>
    <w:p>
      <w:pPr>
        <w:spacing w:after="120"/>
      </w:pPr>
      <w:r>
        <w:rPr>
          <w:sz w:val="22"/>
          <w:szCs w:val="22"/>
        </w:rPr>
        <w:t xml:space="preserve">•  Your details are still on file, so there is nothing to redo.</w:t>
      </w:r>
    </w:p>
    <w:p>
      <w:pPr>
        <w:spacing w:after="120"/>
      </w:pPr>
      <w:r>
        <w:rPr>
          <w:sz w:val="22"/>
          <w:szCs w:val="22"/>
        </w:rPr>
        <w:t xml:space="preserve">•  We can hold a spot for you until [timeframe].</w:t>
      </w:r>
    </w:p>
    <w:p>
      <w:pPr>
        <w:spacing w:after="120"/>
      </w:pPr>
      <w:r>
        <w:rPr>
          <w:sz w:val="22"/>
          <w:szCs w:val="22"/>
        </w:rPr>
        <w:t xml:space="preserve">•  If now is not the right time, just let us know and we will follow up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Simple next step</w:t>
      </w:r>
    </w:p>
    <w:p>
      <w:pPr>
        <w:spacing w:after="120"/>
      </w:pPr>
      <w:r>
        <w:rPr>
          <w:sz w:val="22"/>
          <w:szCs w:val="22"/>
        </w:rPr>
        <w:t xml:space="preserve">Ready when you are. The next step is [next step]. Reply here or tap the link and you are set.</w:t>
      </w:r>
    </w:p>
    <w:p>
      <w:pPr>
        <w:spacing w:before="220" w:after="60"/>
      </w:pPr>
      <w:r>
        <w:rPr>
          <w:b/>
          <w:sz w:val="24"/>
          <w:szCs w:val="24"/>
        </w:rPr>
        <w:t xml:space="preserve">Team note</w:t>
      </w:r>
    </w:p>
    <w:p>
      <w:pPr>
        <w:spacing w:after="120"/>
      </w:pPr>
      <w:r>
        <w:rPr>
          <w:sz w:val="22"/>
          <w:szCs w:val="22"/>
        </w:rPr>
        <w:t xml:space="preserve">Keep the tone kind and short enough to read from a notification. One easy path back beats three reminders.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https://sem.chat/templates/discovery-call-script-healthcare</w:t>
      </w:r>
    </w:p>
    <w:sectPr>
      <w:pgSz w:w="12240" w:h="15840"/>
      <w:pgMar w:top="1440" w:right="1440" w:bottom="1440" w:left="1440"/>
    </w:sectPr>
  </w:body>
</w:document>
</file>