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Insurance Discovery Call Script</w:t>
      </w:r>
    </w:p>
    <w:p>
      <w:pPr>
        <w:spacing w:after="120"/>
      </w:pPr>
      <w:r>
        <w:rPr>
          <w:i/>
          <w:sz w:val="22"/>
          <w:szCs w:val="22"/>
        </w:rPr>
        <w:t xml:space="preserve">Six insurance discovery call scripts, from opening and needs discovery to a coverage audit, gap analysis, a tailored recommendation, and a confident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Opening and agenda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in the first minute of the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Opening</w:t>
      </w:r>
    </w:p>
    <w:p>
      <w:pPr>
        <w:spacing w:after="120"/>
      </w:pPr>
      <w:r>
        <w:rPr>
          <w:sz w:val="22"/>
          <w:szCs w:val="22"/>
        </w:rPr>
        <w:t xml:space="preserve">Hi [prospect name], thanks for making the time. I am [agent name] with [agency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agenda</w:t>
      </w:r>
    </w:p>
    <w:p>
      <w:pPr>
        <w:spacing w:after="120"/>
      </w:pPr>
      <w:r>
        <w:rPr>
          <w:sz w:val="22"/>
          <w:szCs w:val="22"/>
        </w:rPr>
        <w:t xml:space="preserve">Here is how I would like to use our time: I will ask a few questions about your current [coverage type] and what matters to you, then I will share what I am seeing, and if it makes sense we will talk about options. If not, there is no pressure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Permission</w:t>
      </w:r>
    </w:p>
    <w:p>
      <w:pPr>
        <w:spacing w:after="120"/>
      </w:pPr>
      <w:r>
        <w:rPr>
          <w:sz w:val="22"/>
          <w:szCs w:val="22"/>
        </w:rPr>
        <w:t xml:space="preserve">Does that sound good? And is there anything specific you were hoping to get out of our call today?</w:t>
      </w:r>
    </w:p>
    <w:p>
      <w:pPr>
        <w:spacing w:before="220" w:after="60"/>
      </w:pPr>
      <w:r>
        <w:rPr>
          <w:b/>
          <w:sz w:val="28"/>
          <w:szCs w:val="28"/>
        </w:rPr>
        <w:t xml:space="preserve">Needs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setting the agenda.</w:t>
      </w:r>
    </w:p>
    <w:p>
      <w:pPr>
        <w:spacing w:before="220" w:after="60"/>
      </w:pPr>
      <w:r>
        <w:rPr>
          <w:b/>
          <w:sz w:val="24"/>
          <w:szCs w:val="24"/>
        </w:rPr>
        <w:t xml:space="preserve">Discovery questions</w:t>
      </w:r>
    </w:p>
    <w:p>
      <w:pPr>
        <w:spacing w:after="120"/>
      </w:pPr>
      <w:r>
        <w:rPr>
          <w:sz w:val="22"/>
          <w:szCs w:val="22"/>
        </w:rPr>
        <w:t xml:space="preserve">To recommend the right [coverage type], [prospect name], I need to understand your situation.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Ask</w:t>
      </w:r>
    </w:p>
    <w:p>
      <w:pPr>
        <w:spacing w:after="120"/>
      </w:pPr>
      <w:r>
        <w:rPr>
          <w:sz w:val="22"/>
          <w:szCs w:val="22"/>
        </w:rPr>
        <w:t xml:space="preserve">•  What made you start looking at your coverage now?</w:t>
      </w:r>
    </w:p>
    <w:p>
      <w:pPr>
        <w:spacing w:after="120"/>
      </w:pPr>
      <w:r>
        <w:rPr>
          <w:sz w:val="22"/>
          <w:szCs w:val="22"/>
        </w:rPr>
        <w:t xml:space="preserve">•  What are you most worried about protecting?</w:t>
      </w:r>
    </w:p>
    <w:p>
      <w:pPr>
        <w:spacing w:after="120"/>
      </w:pPr>
      <w:r>
        <w:rPr>
          <w:sz w:val="22"/>
          <w:szCs w:val="22"/>
        </w:rPr>
        <w:t xml:space="preserve">•  Has anything changed recently, a home, a car, a job, or family?</w:t>
      </w:r>
    </w:p>
    <w:p>
      <w:pPr>
        <w:spacing w:after="120"/>
      </w:pPr>
      <w:r>
        <w:rPr>
          <w:sz w:val="22"/>
          <w:szCs w:val="22"/>
        </w:rPr>
        <w:t xml:space="preserve">•  What did you like or dislike about your current policy?</w:t>
      </w:r>
    </w:p>
    <w:p>
      <w:pPr>
        <w:spacing w:before="220" w:after="60"/>
      </w:pPr>
      <w:r>
        <w:rPr>
          <w:b/>
          <w:sz w:val="24"/>
          <w:szCs w:val="24"/>
        </w:rPr>
        <w:t xml:space="preserve">Listen and reflect</w:t>
      </w:r>
    </w:p>
    <w:p>
      <w:pPr>
        <w:spacing w:after="120"/>
      </w:pPr>
      <w:r>
        <w:rPr>
          <w:sz w:val="22"/>
          <w:szCs w:val="22"/>
        </w:rPr>
        <w:t xml:space="preserve">Thank you, that is really helpful. It sounds like your priorities are clear, and the [next step] will be to see how well your current coverage matches them.</w:t>
      </w:r>
    </w:p>
    <w:p>
      <w:pPr>
        <w:spacing w:before="220" w:after="60"/>
      </w:pPr>
      <w:r>
        <w:rPr>
          <w:b/>
          <w:sz w:val="28"/>
          <w:szCs w:val="28"/>
        </w:rPr>
        <w:t xml:space="preserve">Current coverage audit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examine what they have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Audit the current policy</w:t>
      </w:r>
    </w:p>
    <w:p>
      <w:pPr>
        <w:spacing w:after="120"/>
      </w:pPr>
      <w:r>
        <w:rPr>
          <w:sz w:val="22"/>
          <w:szCs w:val="22"/>
        </w:rPr>
        <w:t xml:space="preserve">Let us look at your current [coverage type] together, [prospect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Review</w:t>
      </w:r>
    </w:p>
    <w:p>
      <w:pPr>
        <w:spacing w:after="120"/>
      </w:pPr>
      <w:r>
        <w:rPr>
          <w:sz w:val="22"/>
          <w:szCs w:val="22"/>
        </w:rPr>
        <w:t xml:space="preserve">•  Who is your carrier now, and how long have you been with [current carrier]?</w:t>
      </w:r>
    </w:p>
    <w:p>
      <w:pPr>
        <w:spacing w:after="120"/>
      </w:pPr>
      <w:r>
        <w:rPr>
          <w:sz w:val="22"/>
          <w:szCs w:val="22"/>
        </w:rPr>
        <w:t xml:space="preserve">•  What are your current limits and deductibles?</w:t>
      </w:r>
    </w:p>
    <w:p>
      <w:pPr>
        <w:spacing w:after="120"/>
      </w:pPr>
      <w:r>
        <w:rPr>
          <w:sz w:val="22"/>
          <w:szCs w:val="22"/>
        </w:rPr>
        <w:t xml:space="preserve">•  When did you last review this policy?</w:t>
      </w:r>
    </w:p>
    <w:p>
      <w:pPr>
        <w:spacing w:after="120"/>
      </w:pPr>
      <w:r>
        <w:rPr>
          <w:sz w:val="22"/>
          <w:szCs w:val="22"/>
        </w:rPr>
        <w:t xml:space="preserve">•  Are there discounts or changes that were never applied?</w:t>
      </w:r>
    </w:p>
    <w:p>
      <w:pPr>
        <w:spacing w:before="220" w:after="60"/>
      </w:pPr>
      <w:r>
        <w:rPr>
          <w:b/>
          <w:sz w:val="24"/>
          <w:szCs w:val="24"/>
        </w:rPr>
        <w:t xml:space="preserve">Summarize</w:t>
      </w:r>
    </w:p>
    <w:p>
      <w:pPr>
        <w:spacing w:after="120"/>
      </w:pPr>
      <w:r>
        <w:rPr>
          <w:sz w:val="22"/>
          <w:szCs w:val="22"/>
        </w:rPr>
        <w:t xml:space="preserve">Here is what I am seeing so far. A few things look solid, and a few may be worth a closer look. The [next step] is to compare this against what you actually need.</w:t>
      </w:r>
    </w:p>
    <w:p>
      <w:pPr>
        <w:spacing w:before="220" w:after="60"/>
      </w:pPr>
      <w:r>
        <w:rPr>
          <w:b/>
          <w:sz w:val="28"/>
          <w:szCs w:val="28"/>
        </w:rPr>
        <w:t xml:space="preserve">Gap analysis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the coverage audit.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gaps</w:t>
      </w:r>
    </w:p>
    <w:p>
      <w:pPr>
        <w:spacing w:after="120"/>
      </w:pPr>
      <w:r>
        <w:rPr>
          <w:sz w:val="22"/>
          <w:szCs w:val="22"/>
        </w:rPr>
        <w:t xml:space="preserve">Based on what you shared, here is where your [coverage type] may leave you exposed.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real</w:t>
      </w:r>
    </w:p>
    <w:p>
      <w:pPr>
        <w:spacing w:after="120"/>
      </w:pPr>
      <w:r>
        <w:rPr>
          <w:sz w:val="22"/>
          <w:szCs w:val="22"/>
        </w:rPr>
        <w:t xml:space="preserve">Rather than talk in jargon, let me put it in real terms. If a common situation happened tomorrow, here is what would be covered and what would come out of your pocket. That gap is the part worth fixing.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priorities</w:t>
      </w:r>
    </w:p>
    <w:p>
      <w:pPr>
        <w:spacing w:after="120"/>
      </w:pPr>
      <w:r>
        <w:rPr>
          <w:sz w:val="22"/>
          <w:szCs w:val="22"/>
        </w:rPr>
        <w:t xml:space="preserve">Does that match what you are most worried about, [prospect name]? If so, the [next step] is to look at options that close that gap without overpaying.</w:t>
      </w:r>
    </w:p>
    <w:p>
      <w:pPr>
        <w:spacing w:before="220" w:after="60"/>
      </w:pPr>
      <w:r>
        <w:rPr>
          <w:b/>
          <w:sz w:val="28"/>
          <w:szCs w:val="28"/>
        </w:rPr>
        <w:t xml:space="preserve">Recommendation framing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you understand their needs and gaps.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recommendation</w:t>
      </w:r>
    </w:p>
    <w:p>
      <w:pPr>
        <w:spacing w:after="120"/>
      </w:pPr>
      <w:r>
        <w:rPr>
          <w:sz w:val="22"/>
          <w:szCs w:val="22"/>
        </w:rPr>
        <w:t xml:space="preserve">[prospect name], here is what I would recommend, and why it fits you specifically.</w:t>
      </w:r>
    </w:p>
    <w:p>
      <w:pPr>
        <w:spacing w:before="220" w:after="60"/>
      </w:pPr>
      <w:r>
        <w:rPr>
          <w:b/>
          <w:sz w:val="24"/>
          <w:szCs w:val="24"/>
        </w:rPr>
        <w:t xml:space="preserve">Connect it back</w:t>
      </w:r>
    </w:p>
    <w:p>
      <w:pPr>
        <w:spacing w:after="120"/>
      </w:pPr>
      <w:r>
        <w:rPr>
          <w:sz w:val="22"/>
          <w:szCs w:val="22"/>
        </w:rPr>
        <w:t xml:space="preserve">You told me your top priority was protecting what matters most, and that your current [coverage type] had a gap there. This option closes that gap, keeps what already works, and fits the budget you mentioned. I am not recommending more than you need.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How does that sound so far? If it feels right, the [next step] is simple, and I will handle the paperwork so it is easy for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Objection and next step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handle hesitation and set the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the hesitation</w:t>
      </w:r>
    </w:p>
    <w:p>
      <w:pPr>
        <w:spacing w:after="120"/>
      </w:pPr>
      <w:r>
        <w:rPr>
          <w:sz w:val="22"/>
          <w:szCs w:val="22"/>
        </w:rPr>
        <w:t xml:space="preserve">I completely understand wanting to think it over, [prospect name]. This is an important decision.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</w:t>
      </w:r>
    </w:p>
    <w:p>
      <w:pPr>
        <w:spacing w:after="120"/>
      </w:pPr>
      <w:r>
        <w:rPr>
          <w:sz w:val="22"/>
          <w:szCs w:val="22"/>
        </w:rPr>
        <w:t xml:space="preserve">May I ask what is giving you pause, the cost, the timing, or something else? Whatever it is, I would rather talk it through now than leave you with questions. There is no obligation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small: I will send you the [coverage type] details in writing so you can review at your own pace, and I am one call away if anything comes up. Sound fair?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https://sem.chat/templates/discovery-call-script-insurance</w:t>
      </w:r>
    </w:p>
    <w:sectPr>
      <w:pgSz w:w="12240" w:h="15840"/>
      <w:pgMar w:top="1440" w:right="1440" w:bottom="1440" w:left="1440"/>
    </w:sectPr>
  </w:body>
</w:document>
</file>