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Fitness Live Chat Script Templates</w:t>
      </w:r>
    </w:p>
    <w:p>
      <w:pPr>
        <w:spacing w:after="120"/>
      </w:pPr>
      <w:r>
        <w:rPr>
          <w:i/>
          <w:sz w:val="22"/>
          <w:szCs w:val="22"/>
        </w:rPr>
        <w:t xml:space="preserve">Live chat scripts for gyms and fitness studios covering greeting, membership questions, pricing, class booking, and handoff.</w:t>
      </w:r>
    </w:p>
    <w:p>
      <w:pPr>
        <w:spacing w:before="220" w:after="60"/>
      </w:pPr>
      <w:r>
        <w:rPr>
          <w:b/>
          <w:sz w:val="28"/>
          <w:szCs w:val="28"/>
        </w:rPr>
        <w:t xml:space="preserve">Proactive greeting</w:t>
      </w:r>
    </w:p>
    <w:p>
      <w:pPr>
        <w:spacing w:after="120"/>
      </w:pPr>
      <w:r>
        <w:rPr>
          <w:i/>
          <w:sz w:val="20"/>
          <w:szCs w:val="20"/>
        </w:rPr>
        <w:t xml:space="preserve">When to use: Use when someone lands on your memberships or classes page.</w:t>
      </w:r>
    </w:p>
    <w:p>
      <w:pPr>
        <w:spacing w:before="220" w:after="60"/>
      </w:pPr>
      <w:r>
        <w:rPr>
          <w:b/>
          <w:sz w:val="24"/>
          <w:szCs w:val="24"/>
        </w:rPr>
        <w:t xml:space="preserve">Open</w:t>
      </w:r>
    </w:p>
    <w:p>
      <w:pPr>
        <w:spacing w:after="120"/>
      </w:pPr>
      <w:r>
        <w:rPr>
          <w:sz w:val="22"/>
          <w:szCs w:val="22"/>
        </w:rPr>
        <w:t xml:space="preserve">Hi, welcome to [studio name] — I am [agent name], great to have you here.</w:t>
      </w:r>
    </w:p>
    <w:p>
      <w:pPr>
        <w:spacing w:before="220" w:after="60"/>
      </w:pPr>
      <w:r>
        <w:rPr>
          <w:b/>
          <w:sz w:val="24"/>
          <w:szCs w:val="24"/>
        </w:rPr>
        <w:t xml:space="preserve">Offer help</w:t>
      </w:r>
    </w:p>
    <w:p>
      <w:pPr>
        <w:spacing w:after="120"/>
      </w:pPr>
      <w:r>
        <w:rPr>
          <w:sz w:val="22"/>
          <w:szCs w:val="22"/>
        </w:rPr>
        <w:t xml:space="preserve">Whether you are just getting started or looking for a new place to train, I can help you find the right membership, book a class, or set up a visit so you can see the space for yourself. Taking the first step is often the hardest part, so I am happy to make it easy and answer whatever is on your mind.</w:t>
      </w:r>
    </w:p>
    <w:p>
      <w:pPr>
        <w:spacing w:before="220" w:after="60"/>
      </w:pPr>
      <w:r>
        <w:rPr>
          <w:b/>
          <w:sz w:val="24"/>
          <w:szCs w:val="24"/>
        </w:rPr>
        <w:t xml:space="preserve">Ask</w:t>
      </w:r>
    </w:p>
    <w:p>
      <w:pPr>
        <w:spacing w:after="120"/>
      </w:pPr>
      <w:r>
        <w:rPr>
          <w:sz w:val="22"/>
          <w:szCs w:val="22"/>
        </w:rPr>
        <w:t xml:space="preserve">To point you the right way, [visitor name], what are you hoping to work towards — a specific [goal], staying consistent, or just trying something new? Once I know that, I can suggest the membership or classes that fit your routine, and there is zero pressure to decide today. I am here to help you find your feet.</w:t>
      </w:r>
    </w:p>
    <w:p>
      <w:pPr>
        <w:spacing w:before="220" w:after="60"/>
      </w:pPr>
      <w:r>
        <w:rPr>
          <w:b/>
          <w:sz w:val="28"/>
          <w:szCs w:val="28"/>
        </w:rPr>
        <w:t xml:space="preserve">Membership question</w:t>
      </w:r>
    </w:p>
    <w:p>
      <w:pPr>
        <w:spacing w:after="120"/>
      </w:pPr>
      <w:r>
        <w:rPr>
          <w:i/>
          <w:sz w:val="20"/>
          <w:szCs w:val="20"/>
        </w:rPr>
        <w:t xml:space="preserve">When to use: Use when someone asks what memberships you offer or what is included.</w:t>
      </w:r>
    </w:p>
    <w:p>
      <w:pPr>
        <w:spacing w:before="220" w:after="60"/>
      </w:pPr>
      <w:r>
        <w:rPr>
          <w:b/>
          <w:sz w:val="24"/>
          <w:szCs w:val="24"/>
        </w:rPr>
        <w:t xml:space="preserve">Acknowledge</w:t>
      </w:r>
    </w:p>
    <w:p>
      <w:pPr>
        <w:spacing w:after="120"/>
      </w:pPr>
      <w:r>
        <w:rPr>
          <w:sz w:val="22"/>
          <w:szCs w:val="22"/>
        </w:rPr>
        <w:t xml:space="preserve">Happy to walk you through the options, [visitor name] — let us find the one that actually suits you.</w:t>
      </w:r>
    </w:p>
    <w:p>
      <w:pPr>
        <w:spacing w:before="220" w:after="60"/>
      </w:pPr>
      <w:r>
        <w:rPr>
          <w:b/>
          <w:sz w:val="24"/>
          <w:szCs w:val="24"/>
        </w:rPr>
        <w:t xml:space="preserve">Match</w:t>
      </w:r>
    </w:p>
    <w:p>
      <w:pPr>
        <w:spacing w:after="120"/>
      </w:pPr>
      <w:r>
        <w:rPr>
          <w:sz w:val="22"/>
          <w:szCs w:val="22"/>
        </w:rPr>
        <w:t xml:space="preserve">The best plan really depends on your routine, so how often do you think you will realistically train each week? If it is a couple of times, one membership makes more sense; if it is most days, another works out better value. Based on your [frequency], the [membership] usually fits best, and I would rather point you there than push the priciest tier you would not use.</w:t>
      </w:r>
    </w:p>
    <w:p>
      <w:pPr>
        <w:spacing w:before="220" w:after="60"/>
      </w:pPr>
      <w:r>
        <w:rPr>
          <w:b/>
          <w:sz w:val="24"/>
          <w:szCs w:val="24"/>
        </w:rPr>
        <w:t xml:space="preserve">Add value</w:t>
      </w:r>
    </w:p>
    <w:p>
      <w:pPr>
        <w:spacing w:after="120"/>
      </w:pPr>
      <w:r>
        <w:rPr>
          <w:sz w:val="22"/>
          <w:szCs w:val="22"/>
        </w:rPr>
        <w:t xml:space="preserve">That plan also includes [perk], which members tell us makes a real difference to staying consistent. I can break down exactly what is and is not included so there are no surprises, and if you want to test the vibe first, I can set you up with a visit before you commit to anything long term.</w:t>
      </w:r>
    </w:p>
    <w:p>
      <w:pPr>
        <w:spacing w:before="220" w:after="60"/>
      </w:pPr>
      <w:r>
        <w:rPr>
          <w:b/>
          <w:sz w:val="28"/>
          <w:szCs w:val="28"/>
        </w:rPr>
        <w:t xml:space="preserve">Pricing or free trial</w:t>
      </w:r>
    </w:p>
    <w:p>
      <w:pPr>
        <w:spacing w:after="120"/>
      </w:pPr>
      <w:r>
        <w:rPr>
          <w:i/>
          <w:sz w:val="20"/>
          <w:szCs w:val="20"/>
        </w:rPr>
        <w:t xml:space="preserve">When to use: Use when someone asks what it costs or how the trial works.</w:t>
      </w:r>
    </w:p>
    <w:p>
      <w:pPr>
        <w:spacing w:before="220" w:after="60"/>
      </w:pPr>
      <w:r>
        <w:rPr>
          <w:b/>
          <w:sz w:val="24"/>
          <w:szCs w:val="24"/>
        </w:rPr>
        <w:t xml:space="preserve">Acknowledge</w:t>
      </w:r>
    </w:p>
    <w:p>
      <w:pPr>
        <w:spacing w:after="120"/>
      </w:pPr>
      <w:r>
        <w:rPr>
          <w:sz w:val="22"/>
          <w:szCs w:val="22"/>
        </w:rPr>
        <w:t xml:space="preserve">Great question, [visitor name] — I will be upfront so you are not left guessing on price.</w:t>
      </w:r>
    </w:p>
    <w:p>
      <w:pPr>
        <w:spacing w:before="220" w:after="60"/>
      </w:pPr>
      <w:r>
        <w:rPr>
          <w:b/>
          <w:sz w:val="24"/>
          <w:szCs w:val="24"/>
        </w:rPr>
        <w:t xml:space="preserve">Explain</w:t>
      </w:r>
    </w:p>
    <w:p>
      <w:pPr>
        <w:spacing w:after="120"/>
      </w:pPr>
      <w:r>
        <w:rPr>
          <w:sz w:val="22"/>
          <w:szCs w:val="22"/>
        </w:rPr>
        <w:t xml:space="preserve">The [membership] gives you full access, and I can tell you exactly what it costs per month with no hidden joining fees sprung on you later. If you would rather try before you buy, we have [trial offer] so you can experience a session or two, meet the team, and see whether the atmosphere suits you before committing to anything.</w:t>
      </w:r>
    </w:p>
    <w:p>
      <w:pPr>
        <w:spacing w:before="220" w:after="60"/>
      </w:pPr>
      <w:r>
        <w:rPr>
          <w:b/>
          <w:sz w:val="24"/>
          <w:szCs w:val="24"/>
        </w:rPr>
        <w:t xml:space="preserve">Next step</w:t>
      </w:r>
    </w:p>
    <w:p>
      <w:pPr>
        <w:spacing w:after="120"/>
      </w:pPr>
      <w:r>
        <w:rPr>
          <w:sz w:val="22"/>
          <w:szCs w:val="22"/>
        </w:rPr>
        <w:t xml:space="preserve">Want me to set that up? If you share the best [email], I will send your trial pass and a couple of class suggestions to get you started. There is no obligation to join afterwards — plenty of people trial first, and honestly it is the best way to know if a place fits your routine and how you like to train.</w:t>
      </w:r>
    </w:p>
    <w:p>
      <w:pPr>
        <w:spacing w:before="220" w:after="60"/>
      </w:pPr>
      <w:r>
        <w:rPr>
          <w:b/>
          <w:sz w:val="28"/>
          <w:szCs w:val="28"/>
        </w:rPr>
        <w:t xml:space="preserve">Book a class or tour</w:t>
      </w:r>
    </w:p>
    <w:p>
      <w:pPr>
        <w:spacing w:after="120"/>
      </w:pPr>
      <w:r>
        <w:rPr>
          <w:i/>
          <w:sz w:val="20"/>
          <w:szCs w:val="20"/>
        </w:rPr>
        <w:t xml:space="preserve">When to use: Use when someone wants to try a class or see the space.</w:t>
      </w:r>
    </w:p>
    <w:p>
      <w:pPr>
        <w:spacing w:before="220" w:after="60"/>
      </w:pPr>
      <w:r>
        <w:rPr>
          <w:b/>
          <w:sz w:val="24"/>
          <w:szCs w:val="24"/>
        </w:rPr>
        <w:t xml:space="preserve">Offer</w:t>
      </w:r>
    </w:p>
    <w:p>
      <w:pPr>
        <w:spacing w:after="120"/>
      </w:pPr>
      <w:r>
        <w:rPr>
          <w:sz w:val="22"/>
          <w:szCs w:val="22"/>
        </w:rPr>
        <w:t xml:space="preserve">Love that, [visitor name] — booking a [class or tour] is the perfect way to get a feel for us.</w:t>
      </w:r>
    </w:p>
    <w:p>
      <w:pPr>
        <w:spacing w:before="220" w:after="60"/>
      </w:pPr>
      <w:r>
        <w:rPr>
          <w:b/>
          <w:sz w:val="24"/>
          <w:szCs w:val="24"/>
        </w:rPr>
        <w:t xml:space="preserve">Propose</w:t>
      </w:r>
    </w:p>
    <w:p>
      <w:pPr>
        <w:spacing w:after="120"/>
      </w:pPr>
      <w:r>
        <w:rPr>
          <w:sz w:val="22"/>
          <w:szCs w:val="22"/>
        </w:rPr>
        <w:t xml:space="preserve">I have [time option one] or [time option two] available — does either of those work with your schedule? If you are new to it, do not worry about a thing; our team will look after you and talk you through everything on arrival. Just bring water and comfortable kit, and come a few minutes early so you are not rushing in.</w:t>
      </w:r>
    </w:p>
    <w:p>
      <w:pPr>
        <w:spacing w:before="220" w:after="60"/>
      </w:pPr>
      <w:r>
        <w:rPr>
          <w:b/>
          <w:sz w:val="24"/>
          <w:szCs w:val="24"/>
        </w:rPr>
        <w:t xml:space="preserve">Confirm</w:t>
      </w:r>
    </w:p>
    <w:p>
      <w:pPr>
        <w:spacing w:after="120"/>
      </w:pPr>
      <w:r>
        <w:rPr>
          <w:sz w:val="22"/>
          <w:szCs w:val="22"/>
        </w:rPr>
        <w:t xml:space="preserve">Which slot suits you best? Once you choose, share the best [email] and I will send a confirmation with the address, parking, and what to expect when you arrive. If something comes up and you need to change it, just message here and I will move your booking — I would much rather rearrange than have you miss out entirely.</w:t>
      </w:r>
    </w:p>
    <w:p>
      <w:pPr>
        <w:spacing w:before="220" w:after="60"/>
      </w:pPr>
      <w:r>
        <w:rPr>
          <w:b/>
          <w:sz w:val="28"/>
          <w:szCs w:val="28"/>
        </w:rPr>
        <w:t xml:space="preserve">Complaint or freeze request</w:t>
      </w:r>
    </w:p>
    <w:p>
      <w:pPr>
        <w:spacing w:after="120"/>
      </w:pPr>
      <w:r>
        <w:rPr>
          <w:i/>
          <w:sz w:val="20"/>
          <w:szCs w:val="20"/>
        </w:rPr>
        <w:t xml:space="preserve">When to use: Use when a member is unhappy or wants to pause their membership.</w:t>
      </w:r>
    </w:p>
    <w:p>
      <w:pPr>
        <w:spacing w:before="220" w:after="60"/>
      </w:pPr>
      <w:r>
        <w:rPr>
          <w:b/>
          <w:sz w:val="24"/>
          <w:szCs w:val="24"/>
        </w:rPr>
        <w:t xml:space="preserve">Acknowledge</w:t>
      </w:r>
    </w:p>
    <w:p>
      <w:pPr>
        <w:spacing w:after="120"/>
      </w:pPr>
      <w:r>
        <w:rPr>
          <w:sz w:val="22"/>
          <w:szCs w:val="22"/>
        </w:rPr>
        <w:t xml:space="preserve">Thanks for letting me know, [member name] — I want to understand [concern] and make it right.</w:t>
      </w:r>
    </w:p>
    <w:p>
      <w:pPr>
        <w:spacing w:before="220" w:after="60"/>
      </w:pPr>
      <w:r>
        <w:rPr>
          <w:b/>
          <w:sz w:val="24"/>
          <w:szCs w:val="24"/>
        </w:rPr>
        <w:t xml:space="preserve">Understand</w:t>
      </w:r>
    </w:p>
    <w:p>
      <w:pPr>
        <w:spacing w:after="120"/>
      </w:pPr>
      <w:r>
        <w:rPr>
          <w:sz w:val="22"/>
          <w:szCs w:val="22"/>
        </w:rPr>
        <w:t xml:space="preserve">Can you tell me a bit more about what is going on? If it is something about the [membership] or the experience, I would genuinely like to fix it rather than lose you. And if life has just got busy or money is tight right now, that is completely understandable and there are options short of cancelling altogether.</w:t>
      </w:r>
    </w:p>
    <w:p>
      <w:pPr>
        <w:spacing w:before="220" w:after="60"/>
      </w:pPr>
      <w:r>
        <w:rPr>
          <w:b/>
          <w:sz w:val="24"/>
          <w:szCs w:val="24"/>
        </w:rPr>
        <w:t xml:space="preserve">Offer a path</w:t>
      </w:r>
    </w:p>
    <w:p>
      <w:pPr>
        <w:spacing w:after="120"/>
      </w:pPr>
      <w:r>
        <w:rPr>
          <w:sz w:val="22"/>
          <w:szCs w:val="22"/>
        </w:rPr>
        <w:t xml:space="preserve">For example, I can set up [freeze option] so your membership pauses instead of ending, and you keep your rate for when you are ready to come back. If you would still rather stop, I will make that straightforward too — no guilt trip. Either way, I will handle it properly here so you are not left chasing anyone.</w:t>
      </w:r>
    </w:p>
    <w:p>
      <w:pPr>
        <w:spacing w:before="220" w:after="60"/>
      </w:pPr>
      <w:r>
        <w:rPr>
          <w:b/>
          <w:sz w:val="28"/>
          <w:szCs w:val="28"/>
        </w:rPr>
        <w:t xml:space="preserve">Handoff to staff</w:t>
      </w:r>
    </w:p>
    <w:p>
      <w:pPr>
        <w:spacing w:after="120"/>
      </w:pPr>
      <w:r>
        <w:rPr>
          <w:i/>
          <w:sz w:val="20"/>
          <w:szCs w:val="20"/>
        </w:rPr>
        <w:t xml:space="preserve">When to use: Use when a question needs a specific staff member to answer.</w:t>
      </w:r>
    </w:p>
    <w:p>
      <w:pPr>
        <w:spacing w:before="220" w:after="60"/>
      </w:pPr>
      <w:r>
        <w:rPr>
          <w:b/>
          <w:sz w:val="24"/>
          <w:szCs w:val="24"/>
        </w:rPr>
        <w:t xml:space="preserve">Explain</w:t>
      </w:r>
    </w:p>
    <w:p>
      <w:pPr>
        <w:spacing w:after="120"/>
      </w:pPr>
      <w:r>
        <w:rPr>
          <w:sz w:val="22"/>
          <w:szCs w:val="22"/>
        </w:rPr>
        <w:t xml:space="preserve">The best person for this is [staff name], [visitor name], so let me bring them into the chat.</w:t>
      </w:r>
    </w:p>
    <w:p>
      <w:pPr>
        <w:spacing w:before="220" w:after="60"/>
      </w:pPr>
      <w:r>
        <w:rPr>
          <w:b/>
          <w:sz w:val="24"/>
          <w:szCs w:val="24"/>
        </w:rPr>
        <w:t xml:space="preserve">Reassure</w:t>
      </w:r>
    </w:p>
    <w:p>
      <w:pPr>
        <w:spacing w:after="120"/>
      </w:pPr>
      <w:r>
        <w:rPr>
          <w:sz w:val="22"/>
          <w:szCs w:val="22"/>
        </w:rPr>
        <w:t xml:space="preserve">They handle [topic] all the time, so you will get a proper answer rather than me guessing. I have passed on everything we have talked about already, which means you will not have to explain it again from the top. It just makes it quicker and easier for you to get exactly what you need.</w:t>
      </w:r>
    </w:p>
    <w:p>
      <w:pPr>
        <w:spacing w:before="220" w:after="60"/>
      </w:pPr>
      <w:r>
        <w:rPr>
          <w:b/>
          <w:sz w:val="24"/>
          <w:szCs w:val="24"/>
        </w:rPr>
        <w:t xml:space="preserve">Set the wait</w:t>
      </w:r>
    </w:p>
    <w:p>
      <w:pPr>
        <w:spacing w:after="120"/>
      </w:pPr>
      <w:r>
        <w:rPr>
          <w:sz w:val="22"/>
          <w:szCs w:val="22"/>
        </w:rPr>
        <w:t xml:space="preserve">Give [staff name] about [wait time] to jump in — they might be on the floor with a member, but they will be with you shortly. Please keep this window open, and if another question comes to mind while you wait, drop it here so it is ready for them. Thanks for your patience; you are in good hands.</w:t>
      </w:r>
    </w:p>
    <w:p>
      <w:pPr>
        <w:spacing w:after="120"/>
      </w:pPr>
      <w:r>
        <w:rPr>
          <w:i/>
          <w:sz w:val="18"/>
          <w:szCs w:val="18"/>
        </w:rPr>
        <w:t xml:space="preserve">Free template from sem.chat  ·  https://sem.chat/templates/fitness-live-chat-script</w:t>
      </w:r>
    </w:p>
    <w:sectPr>
      <w:pgSz w:w="12240" w:h="15840"/>
      <w:pgMar w:top="1440" w:right="1440" w:bottom="1440" w:left="1440"/>
    </w:sectPr>
  </w:body>
</w:document>
</file>