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Healthcare Sales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healthcare sales email templates for selling to practices and providers, from first outreach and ROI follow-up to a security reassurance, demo follow-up, decision-maker, and renewal.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 outreach to a practice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a first email to a clinic or provider.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Reducing the admin load at [practice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[contact name],</w:t>
      </w:r>
    </w:p>
    <w:p>
      <w:pPr>
        <w:spacing w:after="120"/>
      </w:pPr>
      <w:r>
        <w:rPr>
          <w:sz w:val="22"/>
          <w:szCs w:val="22"/>
        </w:rPr>
        <w:t xml:space="preserve">I am [rep name] from [company name]. I work with practices like [practice name] that are stretched thin by administrative work pulling staff away from patients.</w:t>
      </w:r>
    </w:p>
    <w:p>
      <w:pPr>
        <w:spacing w:after="120"/>
      </w:pPr>
      <w:r>
        <w:rPr>
          <w:sz w:val="22"/>
          <w:szCs w:val="22"/>
        </w:rPr>
        <w:t xml:space="preserve">[product] handles a big part of that quietly in the background, so your team spends less time on busywork and more on care. Practices see the difference within weeks.</w:t>
      </w:r>
    </w:p>
    <w:p>
      <w:pPr>
        <w:spacing w:after="120"/>
      </w:pPr>
      <w:r>
        <w:rPr>
          <w:sz w:val="22"/>
          <w:szCs w:val="22"/>
        </w:rPr>
        <w:t xml:space="preserve">Would a short call be worth fifteen minutes? If it is not a fit, I will not keep knocking.</w:t>
      </w:r>
    </w:p>
    <w:p>
      <w:pPr>
        <w:spacing w:after="120"/>
      </w:pPr>
      <w:r>
        <w:rPr>
          <w:sz w:val="22"/>
          <w:szCs w:val="22"/>
        </w:rPr>
        <w:t xml:space="preserve">Best, [rep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Value and ROI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initial interest from a practice.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What [product] would actually save you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[contact name],</w:t>
      </w:r>
    </w:p>
    <w:p>
      <w:pPr>
        <w:spacing w:after="120"/>
      </w:pPr>
      <w:r>
        <w:rPr>
          <w:sz w:val="22"/>
          <w:szCs w:val="22"/>
        </w:rPr>
        <w:t xml:space="preserve">Following up with the part that matters most: the return.</w:t>
      </w:r>
    </w:p>
    <w:p>
      <w:pPr>
        <w:spacing w:after="120"/>
      </w:pPr>
      <w:r>
        <w:rPr>
          <w:sz w:val="22"/>
          <w:szCs w:val="22"/>
        </w:rPr>
        <w:t xml:space="preserve">Practices using [product] typically free up staff hours each week and cut avoidable errors, which means lower costs and less burnout. I am happy to map the numbers to your specific size and workflow.</w:t>
      </w:r>
    </w:p>
    <w:p>
      <w:pPr>
        <w:spacing w:after="120"/>
      </w:pPr>
      <w:r>
        <w:rPr>
          <w:sz w:val="22"/>
          <w:szCs w:val="22"/>
        </w:rPr>
        <w:t xml:space="preserve">If that is useful, the [next step] is a short working session to build your estimate together. Would that help?</w:t>
      </w:r>
    </w:p>
    <w:p>
      <w:pPr>
        <w:spacing w:after="120"/>
      </w:pPr>
      <w:r>
        <w:rPr>
          <w:sz w:val="22"/>
          <w:szCs w:val="22"/>
        </w:rPr>
        <w:t xml:space="preserve">Best, [rep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Security and compliance reassurance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security questions arise.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How [product] keeps patient data safe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[contact name],</w:t>
      </w:r>
    </w:p>
    <w:p>
      <w:pPr>
        <w:spacing w:after="120"/>
      </w:pPr>
      <w:r>
        <w:rPr>
          <w:sz w:val="22"/>
          <w:szCs w:val="22"/>
        </w:rPr>
        <w:t xml:space="preserve">Security is the right thing to ask about, so let me be specific rather than vague.</w:t>
      </w:r>
    </w:p>
    <w:p>
      <w:pPr>
        <w:spacing w:after="120"/>
      </w:pPr>
      <w:r>
        <w:rPr>
          <w:sz w:val="22"/>
          <w:szCs w:val="22"/>
        </w:rPr>
        <w:t xml:space="preserve">[product] is built for healthcare, with encryption, access controls, audit logs, and a signed business associate agreement. I can share our documentation and answer anything your compliance team needs.</w:t>
      </w:r>
    </w:p>
    <w:p>
      <w:pPr>
        <w:spacing w:after="120"/>
      </w:pPr>
      <w:r>
        <w:rPr>
          <w:sz w:val="22"/>
          <w:szCs w:val="22"/>
        </w:rPr>
        <w:t xml:space="preserve">The [next step] is to loop in whoever handles security on your side, and I will make it easy for them. Sound good?</w:t>
      </w:r>
    </w:p>
    <w:p>
      <w:pPr>
        <w:spacing w:after="120"/>
      </w:pPr>
      <w:r>
        <w:rPr>
          <w:sz w:val="22"/>
          <w:szCs w:val="22"/>
        </w:rPr>
        <w:t xml:space="preserve">Best, [rep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Demo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a day of the demo.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Recap and next steps after the demo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[contact name],</w:t>
      </w:r>
    </w:p>
    <w:p>
      <w:pPr>
        <w:spacing w:after="120"/>
      </w:pPr>
      <w:r>
        <w:rPr>
          <w:sz w:val="22"/>
          <w:szCs w:val="22"/>
        </w:rPr>
        <w:t xml:space="preserve">Thank you for the time today. The part that stood out for your team was how [product] fits into your daily workflow without disrupting patient care.</w:t>
      </w:r>
    </w:p>
    <w:p>
      <w:pPr>
        <w:spacing w:after="120"/>
      </w:pPr>
      <w:r>
        <w:rPr>
          <w:sz w:val="22"/>
          <w:szCs w:val="22"/>
        </w:rPr>
        <w:t xml:space="preserve">I have summarized what we covered and what a rollout would look like, at your pace and with training included. I can also answer anything your staff raised.</w:t>
      </w:r>
    </w:p>
    <w:p>
      <w:pPr>
        <w:spacing w:after="120"/>
      </w:pPr>
      <w:r>
        <w:rPr>
          <w:sz w:val="22"/>
          <w:szCs w:val="22"/>
        </w:rPr>
        <w:t xml:space="preserve">The [next step] is a short call to plan a pilot. What does next week look like?</w:t>
      </w:r>
    </w:p>
    <w:p>
      <w:pPr>
        <w:spacing w:after="120"/>
      </w:pPr>
      <w:r>
        <w:rPr>
          <w:sz w:val="22"/>
          <w:szCs w:val="22"/>
        </w:rPr>
        <w:t xml:space="preserve">Best, [rep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Decision-maker or committee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engage a director or committee.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A quick business case for [practice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[contact name],</w:t>
      </w:r>
    </w:p>
    <w:p>
      <w:pPr>
        <w:spacing w:after="120"/>
      </w:pPr>
      <w:r>
        <w:rPr>
          <w:sz w:val="22"/>
          <w:szCs w:val="22"/>
        </w:rPr>
        <w:t xml:space="preserve">I know your time is tight, so here is the short version.</w:t>
      </w:r>
    </w:p>
    <w:p>
      <w:pPr>
        <w:spacing w:after="120"/>
      </w:pPr>
      <w:r>
        <w:rPr>
          <w:sz w:val="22"/>
          <w:szCs w:val="22"/>
        </w:rPr>
        <w:t xml:space="preserve">[product] helps practices like [practice name] save staff time, reduce errors, and stay compliant, with a clear return and a low-risk pilot. Your team has already seen how it works, and they are on board.</w:t>
      </w:r>
    </w:p>
    <w:p>
      <w:pPr>
        <w:spacing w:after="120"/>
      </w:pPr>
      <w:r>
        <w:rPr>
          <w:sz w:val="22"/>
          <w:szCs w:val="22"/>
        </w:rPr>
        <w:t xml:space="preserve">If it is worth exploring, I am happy to present a tailored case to you or your committee. Would a brief call work?</w:t>
      </w:r>
    </w:p>
    <w:p>
      <w:pPr>
        <w:spacing w:after="120"/>
      </w:pPr>
      <w:r>
        <w:rPr>
          <w:sz w:val="22"/>
          <w:szCs w:val="22"/>
        </w:rPr>
        <w:t xml:space="preserve">Best, [rep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Renewal or expansion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near a renewal or for a new department.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Building on what is already working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[contact name],</w:t>
      </w:r>
    </w:p>
    <w:p>
      <w:pPr>
        <w:spacing w:after="120"/>
      </w:pPr>
      <w:r>
        <w:rPr>
          <w:sz w:val="22"/>
          <w:szCs w:val="22"/>
        </w:rPr>
        <w:t xml:space="preserve">Your team has been getting real value from [product], and I wanted to build on that.</w:t>
      </w:r>
    </w:p>
    <w:p>
      <w:pPr>
        <w:spacing w:after="120"/>
      </w:pPr>
      <w:r>
        <w:rPr>
          <w:sz w:val="22"/>
          <w:szCs w:val="22"/>
        </w:rPr>
        <w:t xml:space="preserve">Whether it is renewing with confidence or extending to another department, the groundwork is done and the results speak for themselves. I can put together a simple plan and pricing.</w:t>
      </w:r>
    </w:p>
    <w:p>
      <w:pPr>
        <w:spacing w:after="120"/>
      </w:pPr>
      <w:r>
        <w:rPr>
          <w:sz w:val="22"/>
          <w:szCs w:val="22"/>
        </w:rPr>
        <w:t xml:space="preserve">No rush at all. If it is worth a look, the [next step] is a short call to size it right. Want me to send a couple of times?</w:t>
      </w:r>
    </w:p>
    <w:p>
      <w:pPr>
        <w:spacing w:after="120"/>
      </w:pPr>
      <w:r>
        <w:rPr>
          <w:sz w:val="22"/>
          <w:szCs w:val="22"/>
        </w:rPr>
        <w:t xml:space="preserve">Best, [rep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https://sem.chat/templates/healthcare-sales-email-templates</w:t>
      </w:r>
    </w:p>
    <w:sectPr>
      <w:pgSz w:w="12240" w:h="15840"/>
      <w:pgMar w:top="1440" w:right="1440" w:bottom="1440" w:left="1440"/>
    </w:sectPr>
  </w:body>
</w:document>
</file>