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Human Handover Playbook</w:t>
      </w:r>
    </w:p>
    <w:p>
      <w:pPr>
        <w:spacing w:after="120"/>
      </w:pPr>
      <w:r>
        <w:rPr>
          <w:i/>
          <w:sz w:val="22"/>
          <w:szCs w:val="22"/>
        </w:rPr>
        <w:t xml:space="preserve">Clear escalation rules and messages for moving a customer from AI to a person.</w:t>
      </w:r>
    </w:p>
    <w:p>
      <w:pPr>
        <w:spacing w:before="220" w:after="60"/>
      </w:pPr>
      <w:r>
        <w:rPr>
          <w:b/>
          <w:sz w:val="28"/>
          <w:szCs w:val="28"/>
        </w:rPr>
        <w:t xml:space="preserve">Billing dispute handover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billing dispute handover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Rule</w:t>
      </w:r>
    </w:p>
    <w:p>
      <w:pPr>
        <w:spacing w:after="120"/>
      </w:pPr>
      <w:r>
        <w:rPr>
          <w:sz w:val="22"/>
          <w:szCs w:val="22"/>
        </w:rPr>
        <w:t xml:space="preserve">When the situation is billing dispute handover, the system should respond with one clear next step instead of a generic greeting or a dead-end form.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Customer-facing message</w:t>
      </w:r>
    </w:p>
    <w:p>
      <w:pPr>
        <w:spacing w:after="120"/>
      </w:pPr>
      <w:r>
        <w:rPr>
          <w:sz w:val="22"/>
          <w:szCs w:val="22"/>
        </w:rPr>
        <w:t xml:space="preserve">Hi [customer name], I can help with that. Based on [specific detail], the best next step is [next step]. I am routing this to [owner] with the context included so you do not have to repeat yourself.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handling</w:t>
      </w:r>
    </w:p>
    <w:p>
      <w:pPr>
        <w:spacing w:after="120"/>
      </w:pPr>
      <w:r>
        <w:rPr>
          <w:sz w:val="22"/>
          <w:szCs w:val="22"/>
        </w:rPr>
        <w:t xml:space="preserve">•  Capture the customer's exact wording, especially numbers, dates, product names, and screenshots.</w:t>
      </w:r>
    </w:p>
    <w:p>
      <w:pPr>
        <w:spacing w:after="120"/>
      </w:pPr>
      <w:r>
        <w:rPr>
          <w:sz w:val="22"/>
          <w:szCs w:val="22"/>
        </w:rPr>
        <w:t xml:space="preserve">•  Add the reason or tag: [CRM field].</w:t>
      </w:r>
    </w:p>
    <w:p>
      <w:pPr>
        <w:spacing w:after="120"/>
      </w:pPr>
      <w:r>
        <w:rPr>
          <w:sz w:val="22"/>
          <w:szCs w:val="22"/>
        </w:rPr>
        <w:t xml:space="preserve">•  Include what has already been tried.</w:t>
      </w:r>
    </w:p>
    <w:p>
      <w:pPr>
        <w:spacing w:after="120"/>
      </w:pPr>
      <w:r>
        <w:rPr>
          <w:sz w:val="22"/>
          <w:szCs w:val="22"/>
        </w:rPr>
        <w:t xml:space="preserve">•  Set the next owner and deadline.</w:t>
      </w:r>
    </w:p>
    <w:p>
      <w:pPr>
        <w:spacing w:after="120"/>
      </w:pPr>
      <w:r>
        <w:rPr>
          <w:sz w:val="22"/>
          <w:szCs w:val="22"/>
        </w:rPr>
        <w:t xml:space="preserve">•  Tell the customer what will happen and when.</w:t>
      </w:r>
    </w:p>
    <w:p>
      <w:pPr>
        <w:spacing w:after="120"/>
      </w:pPr>
      <w:r>
        <w:rPr>
          <w:sz w:val="22"/>
          <w:szCs w:val="22"/>
        </w:rPr>
        <w:t xml:space="preserve">•  If no owner is available, send the fallback message and set [deadline] clearly.</w:t>
      </w:r>
    </w:p>
    <w:p>
      <w:pPr>
        <w:spacing w:before="220" w:after="60"/>
      </w:pPr>
      <w:r>
        <w:rPr>
          <w:b/>
          <w:sz w:val="24"/>
          <w:szCs w:val="24"/>
        </w:rPr>
        <w:t xml:space="preserve">Quality bar</w:t>
      </w:r>
    </w:p>
    <w:p>
      <w:pPr>
        <w:spacing w:after="120"/>
      </w:pPr>
      <w:r>
        <w:rPr>
          <w:sz w:val="22"/>
          <w:szCs w:val="22"/>
        </w:rPr>
        <w:t xml:space="preserve">The customer should understand who owns the issue, what happens next, and when they will hear back.</w:t>
      </w:r>
    </w:p>
    <w:p>
      <w:pPr>
        <w:spacing w:before="220" w:after="60"/>
      </w:pPr>
      <w:r>
        <w:rPr>
          <w:b/>
          <w:sz w:val="28"/>
          <w:szCs w:val="28"/>
        </w:rPr>
        <w:t xml:space="preserve">Angry customer handover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angry customer handover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Rule</w:t>
      </w:r>
    </w:p>
    <w:p>
      <w:pPr>
        <w:spacing w:after="120"/>
      </w:pPr>
      <w:r>
        <w:rPr>
          <w:sz w:val="22"/>
          <w:szCs w:val="22"/>
        </w:rPr>
        <w:t xml:space="preserve">When the situation is angry customer handover, the system should respond with one clear next step instead of a generic greeting or a dead-end form.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Customer-facing message</w:t>
      </w:r>
    </w:p>
    <w:p>
      <w:pPr>
        <w:spacing w:after="120"/>
      </w:pPr>
      <w:r>
        <w:rPr>
          <w:sz w:val="22"/>
          <w:szCs w:val="22"/>
        </w:rPr>
        <w:t xml:space="preserve">Hi [customer name], I can help with that. Based on [specific detail], the best next step is [next step]. I am routing this to [owner] with the context included so you do not have to repeat yourself.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handling</w:t>
      </w:r>
    </w:p>
    <w:p>
      <w:pPr>
        <w:spacing w:after="120"/>
      </w:pPr>
      <w:r>
        <w:rPr>
          <w:sz w:val="22"/>
          <w:szCs w:val="22"/>
        </w:rPr>
        <w:t xml:space="preserve">•  Capture the customer's exact wording, especially numbers, dates, product names, and screenshots.</w:t>
      </w:r>
    </w:p>
    <w:p>
      <w:pPr>
        <w:spacing w:after="120"/>
      </w:pPr>
      <w:r>
        <w:rPr>
          <w:sz w:val="22"/>
          <w:szCs w:val="22"/>
        </w:rPr>
        <w:t xml:space="preserve">•  Add the reason or tag: [CRM field].</w:t>
      </w:r>
    </w:p>
    <w:p>
      <w:pPr>
        <w:spacing w:after="120"/>
      </w:pPr>
      <w:r>
        <w:rPr>
          <w:sz w:val="22"/>
          <w:szCs w:val="22"/>
        </w:rPr>
        <w:t xml:space="preserve">•  Include what has already been tried.</w:t>
      </w:r>
    </w:p>
    <w:p>
      <w:pPr>
        <w:spacing w:after="120"/>
      </w:pPr>
      <w:r>
        <w:rPr>
          <w:sz w:val="22"/>
          <w:szCs w:val="22"/>
        </w:rPr>
        <w:t xml:space="preserve">•  Set the next owner and deadline.</w:t>
      </w:r>
    </w:p>
    <w:p>
      <w:pPr>
        <w:spacing w:after="120"/>
      </w:pPr>
      <w:r>
        <w:rPr>
          <w:sz w:val="22"/>
          <w:szCs w:val="22"/>
        </w:rPr>
        <w:t xml:space="preserve">•  Tell the customer what will happen and when.</w:t>
      </w:r>
    </w:p>
    <w:p>
      <w:pPr>
        <w:spacing w:after="120"/>
      </w:pPr>
      <w:r>
        <w:rPr>
          <w:sz w:val="22"/>
          <w:szCs w:val="22"/>
        </w:rPr>
        <w:t xml:space="preserve">•  If no owner is available, send the fallback message and set [deadline] clearly.</w:t>
      </w:r>
    </w:p>
    <w:p>
      <w:pPr>
        <w:spacing w:before="220" w:after="60"/>
      </w:pPr>
      <w:r>
        <w:rPr>
          <w:b/>
          <w:sz w:val="24"/>
          <w:szCs w:val="24"/>
        </w:rPr>
        <w:t xml:space="preserve">Quality bar</w:t>
      </w:r>
    </w:p>
    <w:p>
      <w:pPr>
        <w:spacing w:after="120"/>
      </w:pPr>
      <w:r>
        <w:rPr>
          <w:sz w:val="22"/>
          <w:szCs w:val="22"/>
        </w:rPr>
        <w:t xml:space="preserve">The customer should understand who owns the issue, what happens next, and when they will hear back.</w:t>
      </w:r>
    </w:p>
    <w:p>
      <w:pPr>
        <w:spacing w:before="220" w:after="60"/>
      </w:pPr>
      <w:r>
        <w:rPr>
          <w:b/>
          <w:sz w:val="28"/>
          <w:szCs w:val="28"/>
        </w:rPr>
        <w:t xml:space="preserve">Technical bug handover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technical bug handover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Rule</w:t>
      </w:r>
    </w:p>
    <w:p>
      <w:pPr>
        <w:spacing w:after="120"/>
      </w:pPr>
      <w:r>
        <w:rPr>
          <w:sz w:val="22"/>
          <w:szCs w:val="22"/>
        </w:rPr>
        <w:t xml:space="preserve">When the situation is technical bug handover, the system should respond with one clear next step instead of a generic greeting or a dead-end form.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Customer-facing message</w:t>
      </w:r>
    </w:p>
    <w:p>
      <w:pPr>
        <w:spacing w:after="120"/>
      </w:pPr>
      <w:r>
        <w:rPr>
          <w:sz w:val="22"/>
          <w:szCs w:val="22"/>
        </w:rPr>
        <w:t xml:space="preserve">Hi [customer name], I can help with that. Based on [specific detail], the best next step is [next step]. I am routing this to [owner] with the context included so you do not have to repeat yourself.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handling</w:t>
      </w:r>
    </w:p>
    <w:p>
      <w:pPr>
        <w:spacing w:after="120"/>
      </w:pPr>
      <w:r>
        <w:rPr>
          <w:sz w:val="22"/>
          <w:szCs w:val="22"/>
        </w:rPr>
        <w:t xml:space="preserve">•  Capture the customer's exact wording, especially numbers, dates, product names, and screenshots.</w:t>
      </w:r>
    </w:p>
    <w:p>
      <w:pPr>
        <w:spacing w:after="120"/>
      </w:pPr>
      <w:r>
        <w:rPr>
          <w:sz w:val="22"/>
          <w:szCs w:val="22"/>
        </w:rPr>
        <w:t xml:space="preserve">•  Add the reason or tag: [CRM field].</w:t>
      </w:r>
    </w:p>
    <w:p>
      <w:pPr>
        <w:spacing w:after="120"/>
      </w:pPr>
      <w:r>
        <w:rPr>
          <w:sz w:val="22"/>
          <w:szCs w:val="22"/>
        </w:rPr>
        <w:t xml:space="preserve">•  Include what has already been tried.</w:t>
      </w:r>
    </w:p>
    <w:p>
      <w:pPr>
        <w:spacing w:after="120"/>
      </w:pPr>
      <w:r>
        <w:rPr>
          <w:sz w:val="22"/>
          <w:szCs w:val="22"/>
        </w:rPr>
        <w:t xml:space="preserve">•  Set the next owner and deadline.</w:t>
      </w:r>
    </w:p>
    <w:p>
      <w:pPr>
        <w:spacing w:after="120"/>
      </w:pPr>
      <w:r>
        <w:rPr>
          <w:sz w:val="22"/>
          <w:szCs w:val="22"/>
        </w:rPr>
        <w:t xml:space="preserve">•  Tell the customer what will happen and when.</w:t>
      </w:r>
    </w:p>
    <w:p>
      <w:pPr>
        <w:spacing w:after="120"/>
      </w:pPr>
      <w:r>
        <w:rPr>
          <w:sz w:val="22"/>
          <w:szCs w:val="22"/>
        </w:rPr>
        <w:t xml:space="preserve">•  If no owner is available, send the fallback message and set [deadline] clearly.</w:t>
      </w:r>
    </w:p>
    <w:p>
      <w:pPr>
        <w:spacing w:before="220" w:after="60"/>
      </w:pPr>
      <w:r>
        <w:rPr>
          <w:b/>
          <w:sz w:val="24"/>
          <w:szCs w:val="24"/>
        </w:rPr>
        <w:t xml:space="preserve">Quality bar</w:t>
      </w:r>
    </w:p>
    <w:p>
      <w:pPr>
        <w:spacing w:after="120"/>
      </w:pPr>
      <w:r>
        <w:rPr>
          <w:sz w:val="22"/>
          <w:szCs w:val="22"/>
        </w:rPr>
        <w:t xml:space="preserve">The customer should understand who owns the issue, what happens next, and when they will hear back.</w:t>
      </w:r>
    </w:p>
    <w:p>
      <w:pPr>
        <w:spacing w:before="220" w:after="60"/>
      </w:pPr>
      <w:r>
        <w:rPr>
          <w:b/>
          <w:sz w:val="28"/>
          <w:szCs w:val="28"/>
        </w:rPr>
        <w:t xml:space="preserve">VIP customer handover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vip customer handover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Rule</w:t>
      </w:r>
    </w:p>
    <w:p>
      <w:pPr>
        <w:spacing w:after="120"/>
      </w:pPr>
      <w:r>
        <w:rPr>
          <w:sz w:val="22"/>
          <w:szCs w:val="22"/>
        </w:rPr>
        <w:t xml:space="preserve">When the situation is vip customer handover, the system should respond with one clear next step instead of a generic greeting or a dead-end form.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Customer-facing message</w:t>
      </w:r>
    </w:p>
    <w:p>
      <w:pPr>
        <w:spacing w:after="120"/>
      </w:pPr>
      <w:r>
        <w:rPr>
          <w:sz w:val="22"/>
          <w:szCs w:val="22"/>
        </w:rPr>
        <w:t xml:space="preserve">Hi [customer name], I can help with that. Based on [specific detail], the best next step is [next step]. I am routing this to [owner] with the context included so you do not have to repeat yourself.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handling</w:t>
      </w:r>
    </w:p>
    <w:p>
      <w:pPr>
        <w:spacing w:after="120"/>
      </w:pPr>
      <w:r>
        <w:rPr>
          <w:sz w:val="22"/>
          <w:szCs w:val="22"/>
        </w:rPr>
        <w:t xml:space="preserve">•  Capture the customer's exact wording, especially numbers, dates, product names, and screenshots.</w:t>
      </w:r>
    </w:p>
    <w:p>
      <w:pPr>
        <w:spacing w:after="120"/>
      </w:pPr>
      <w:r>
        <w:rPr>
          <w:sz w:val="22"/>
          <w:szCs w:val="22"/>
        </w:rPr>
        <w:t xml:space="preserve">•  Add the reason or tag: [CRM field].</w:t>
      </w:r>
    </w:p>
    <w:p>
      <w:pPr>
        <w:spacing w:after="120"/>
      </w:pPr>
      <w:r>
        <w:rPr>
          <w:sz w:val="22"/>
          <w:szCs w:val="22"/>
        </w:rPr>
        <w:t xml:space="preserve">•  Include what has already been tried.</w:t>
      </w:r>
    </w:p>
    <w:p>
      <w:pPr>
        <w:spacing w:after="120"/>
      </w:pPr>
      <w:r>
        <w:rPr>
          <w:sz w:val="22"/>
          <w:szCs w:val="22"/>
        </w:rPr>
        <w:t xml:space="preserve">•  Set the next owner and deadline.</w:t>
      </w:r>
    </w:p>
    <w:p>
      <w:pPr>
        <w:spacing w:after="120"/>
      </w:pPr>
      <w:r>
        <w:rPr>
          <w:sz w:val="22"/>
          <w:szCs w:val="22"/>
        </w:rPr>
        <w:t xml:space="preserve">•  Tell the customer what will happen and when.</w:t>
      </w:r>
    </w:p>
    <w:p>
      <w:pPr>
        <w:spacing w:after="120"/>
      </w:pPr>
      <w:r>
        <w:rPr>
          <w:sz w:val="22"/>
          <w:szCs w:val="22"/>
        </w:rPr>
        <w:t xml:space="preserve">•  If no owner is available, send the fallback message and set [deadline] clearly.</w:t>
      </w:r>
    </w:p>
    <w:p>
      <w:pPr>
        <w:spacing w:before="220" w:after="60"/>
      </w:pPr>
      <w:r>
        <w:rPr>
          <w:b/>
          <w:sz w:val="24"/>
          <w:szCs w:val="24"/>
        </w:rPr>
        <w:t xml:space="preserve">Quality bar</w:t>
      </w:r>
    </w:p>
    <w:p>
      <w:pPr>
        <w:spacing w:after="120"/>
      </w:pPr>
      <w:r>
        <w:rPr>
          <w:sz w:val="22"/>
          <w:szCs w:val="22"/>
        </w:rPr>
        <w:t xml:space="preserve">The customer should understand who owns the issue, what happens next, and when they will hear back.</w:t>
      </w:r>
    </w:p>
    <w:p>
      <w:pPr>
        <w:spacing w:before="220" w:after="60"/>
      </w:pPr>
      <w:r>
        <w:rPr>
          <w:b/>
          <w:sz w:val="28"/>
          <w:szCs w:val="28"/>
        </w:rPr>
        <w:t xml:space="preserve">Legal or compliance handover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legal or compliance handover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Rule</w:t>
      </w:r>
    </w:p>
    <w:p>
      <w:pPr>
        <w:spacing w:after="120"/>
      </w:pPr>
      <w:r>
        <w:rPr>
          <w:sz w:val="22"/>
          <w:szCs w:val="22"/>
        </w:rPr>
        <w:t xml:space="preserve">When the situation is legal or compliance handover, the system should respond with one clear next step instead of a generic greeting or a dead-end form.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Customer-facing message</w:t>
      </w:r>
    </w:p>
    <w:p>
      <w:pPr>
        <w:spacing w:after="120"/>
      </w:pPr>
      <w:r>
        <w:rPr>
          <w:sz w:val="22"/>
          <w:szCs w:val="22"/>
        </w:rPr>
        <w:t xml:space="preserve">Hi [customer name], I can help with that. Based on [specific detail], the best next step is [next step]. I am routing this to [owner] with the context included so you do not have to repeat yourself.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handling</w:t>
      </w:r>
    </w:p>
    <w:p>
      <w:pPr>
        <w:spacing w:after="120"/>
      </w:pPr>
      <w:r>
        <w:rPr>
          <w:sz w:val="22"/>
          <w:szCs w:val="22"/>
        </w:rPr>
        <w:t xml:space="preserve">•  Capture the customer's exact wording, especially numbers, dates, product names, and screenshots.</w:t>
      </w:r>
    </w:p>
    <w:p>
      <w:pPr>
        <w:spacing w:after="120"/>
      </w:pPr>
      <w:r>
        <w:rPr>
          <w:sz w:val="22"/>
          <w:szCs w:val="22"/>
        </w:rPr>
        <w:t xml:space="preserve">•  Add the reason or tag: [CRM field].</w:t>
      </w:r>
    </w:p>
    <w:p>
      <w:pPr>
        <w:spacing w:after="120"/>
      </w:pPr>
      <w:r>
        <w:rPr>
          <w:sz w:val="22"/>
          <w:szCs w:val="22"/>
        </w:rPr>
        <w:t xml:space="preserve">•  Include what has already been tried.</w:t>
      </w:r>
    </w:p>
    <w:p>
      <w:pPr>
        <w:spacing w:after="120"/>
      </w:pPr>
      <w:r>
        <w:rPr>
          <w:sz w:val="22"/>
          <w:szCs w:val="22"/>
        </w:rPr>
        <w:t xml:space="preserve">•  Set the next owner and deadline.</w:t>
      </w:r>
    </w:p>
    <w:p>
      <w:pPr>
        <w:spacing w:after="120"/>
      </w:pPr>
      <w:r>
        <w:rPr>
          <w:sz w:val="22"/>
          <w:szCs w:val="22"/>
        </w:rPr>
        <w:t xml:space="preserve">•  Tell the customer what will happen and when.</w:t>
      </w:r>
    </w:p>
    <w:p>
      <w:pPr>
        <w:spacing w:after="120"/>
      </w:pPr>
      <w:r>
        <w:rPr>
          <w:sz w:val="22"/>
          <w:szCs w:val="22"/>
        </w:rPr>
        <w:t xml:space="preserve">•  If no owner is available, send the fallback message and set [deadline] clearly.</w:t>
      </w:r>
    </w:p>
    <w:p>
      <w:pPr>
        <w:spacing w:before="220" w:after="60"/>
      </w:pPr>
      <w:r>
        <w:rPr>
          <w:b/>
          <w:sz w:val="24"/>
          <w:szCs w:val="24"/>
        </w:rPr>
        <w:t xml:space="preserve">Quality bar</w:t>
      </w:r>
    </w:p>
    <w:p>
      <w:pPr>
        <w:spacing w:after="120"/>
      </w:pPr>
      <w:r>
        <w:rPr>
          <w:sz w:val="22"/>
          <w:szCs w:val="22"/>
        </w:rPr>
        <w:t xml:space="preserve">The customer should understand who owns the issue, what happens next, and when they will hear back.</w:t>
      </w:r>
    </w:p>
    <w:p>
      <w:pPr>
        <w:spacing w:before="220" w:after="60"/>
      </w:pPr>
      <w:r>
        <w:rPr>
          <w:b/>
          <w:sz w:val="28"/>
          <w:szCs w:val="28"/>
        </w:rPr>
        <w:t xml:space="preserve">Sales opportunity handover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sales opportunity handover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Rule</w:t>
      </w:r>
    </w:p>
    <w:p>
      <w:pPr>
        <w:spacing w:after="120"/>
      </w:pPr>
      <w:r>
        <w:rPr>
          <w:sz w:val="22"/>
          <w:szCs w:val="22"/>
        </w:rPr>
        <w:t xml:space="preserve">When the situation is sales opportunity handover, the system should respond with one clear next step instead of a generic greeting or a dead-end form.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Customer-facing message</w:t>
      </w:r>
    </w:p>
    <w:p>
      <w:pPr>
        <w:spacing w:after="120"/>
      </w:pPr>
      <w:r>
        <w:rPr>
          <w:sz w:val="22"/>
          <w:szCs w:val="22"/>
        </w:rPr>
        <w:t xml:space="preserve">Hi [customer name], I can help with that. Based on [specific detail], the best next step is [next step]. I am routing this to [owner] with the context included so you do not have to repeat yourself.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handling</w:t>
      </w:r>
    </w:p>
    <w:p>
      <w:pPr>
        <w:spacing w:after="120"/>
      </w:pPr>
      <w:r>
        <w:rPr>
          <w:sz w:val="22"/>
          <w:szCs w:val="22"/>
        </w:rPr>
        <w:t xml:space="preserve">•  Capture the customer's exact wording, especially numbers, dates, product names, and screenshots.</w:t>
      </w:r>
    </w:p>
    <w:p>
      <w:pPr>
        <w:spacing w:after="120"/>
      </w:pPr>
      <w:r>
        <w:rPr>
          <w:sz w:val="22"/>
          <w:szCs w:val="22"/>
        </w:rPr>
        <w:t xml:space="preserve">•  Add the reason or tag: [CRM field].</w:t>
      </w:r>
    </w:p>
    <w:p>
      <w:pPr>
        <w:spacing w:after="120"/>
      </w:pPr>
      <w:r>
        <w:rPr>
          <w:sz w:val="22"/>
          <w:szCs w:val="22"/>
        </w:rPr>
        <w:t xml:space="preserve">•  Include what has already been tried.</w:t>
      </w:r>
    </w:p>
    <w:p>
      <w:pPr>
        <w:spacing w:after="120"/>
      </w:pPr>
      <w:r>
        <w:rPr>
          <w:sz w:val="22"/>
          <w:szCs w:val="22"/>
        </w:rPr>
        <w:t xml:space="preserve">•  Set the next owner and deadline.</w:t>
      </w:r>
    </w:p>
    <w:p>
      <w:pPr>
        <w:spacing w:after="120"/>
      </w:pPr>
      <w:r>
        <w:rPr>
          <w:sz w:val="22"/>
          <w:szCs w:val="22"/>
        </w:rPr>
        <w:t xml:space="preserve">•  Tell the customer what will happen and when.</w:t>
      </w:r>
    </w:p>
    <w:p>
      <w:pPr>
        <w:spacing w:after="120"/>
      </w:pPr>
      <w:r>
        <w:rPr>
          <w:sz w:val="22"/>
          <w:szCs w:val="22"/>
        </w:rPr>
        <w:t xml:space="preserve">•  If no owner is available, send the fallback message and set [deadline] clearly.</w:t>
      </w:r>
    </w:p>
    <w:p>
      <w:pPr>
        <w:spacing w:before="220" w:after="60"/>
      </w:pPr>
      <w:r>
        <w:rPr>
          <w:b/>
          <w:sz w:val="24"/>
          <w:szCs w:val="24"/>
        </w:rPr>
        <w:t xml:space="preserve">Quality bar</w:t>
      </w:r>
    </w:p>
    <w:p>
      <w:pPr>
        <w:spacing w:after="120"/>
      </w:pPr>
      <w:r>
        <w:rPr>
          <w:sz w:val="22"/>
          <w:szCs w:val="22"/>
        </w:rPr>
        <w:t xml:space="preserve">The customer should understand who owns the issue, what happens next, and when they will hear back.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https://sem.chat/templates/human-handover-playbook</w:t>
      </w:r>
    </w:p>
    <w:sectPr>
      <w:pgSz w:w="12240" w:h="15840"/>
      <w:pgMar w:top="1440" w:right="1440" w:bottom="1440" w:left="1440"/>
    </w:sectPr>
  </w:body>
</w:document>
</file>