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Law Firm Customer Service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client-service scripts for law firms that stay clear of legal advice: greet, verify identity, share case status, handle billing, schedule, and escalate to the attorney.</w:t>
      </w:r>
    </w:p>
    <w:p>
      <w:pPr>
        <w:spacing w:before="220" w:after="60"/>
      </w:pPr>
      <w:r>
        <w:rPr>
          <w:b/>
          <w:sz w:val="28"/>
          <w:szCs w:val="28"/>
        </w:rPr>
        <w:t xml:space="preserve">Greeting and opening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your first line when a client or caller reaches the firm.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A client or caller has just reached [firm name] and you are the first point of contact.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Thank you for calling [firm name] -- you are speaking with [your name] from the client-services team. I am here to help with things like [help topics].</w:t>
      </w:r>
    </w:p>
    <w:p>
      <w:pPr>
        <w:spacing w:after="120"/>
      </w:pPr>
      <w:r>
        <w:rPr>
          <w:sz w:val="22"/>
          <w:szCs w:val="22"/>
        </w:rPr>
        <w:t xml:space="preserve">Just so you know where I fit in: I look after client care and can update you, take details, and connect you with your attorney, though I cannot give legal advice myself -- that always comes from the lawyer handling your matter.</w:t>
      </w:r>
    </w:p>
    <w:p>
      <w:pPr>
        <w:spacing w:after="120"/>
      </w:pPr>
      <w:r>
        <w:rPr>
          <w:sz w:val="22"/>
          <w:szCs w:val="22"/>
        </w:rPr>
        <w:t xml:space="preserve">With that said, how can I help you today? Take me through what you need and I will point you the right way or take the details down for the team.</w:t>
      </w:r>
    </w:p>
    <w:p>
      <w:pPr>
        <w:spacing w:after="120"/>
      </w:pPr>
      <w:r>
        <w:rPr>
          <w:sz w:val="22"/>
          <w:szCs w:val="22"/>
        </w:rPr>
        <w:t xml:space="preserve">If it turns out to be something only your attorney should answer, [client name], I will make sure it reaches them properly rather than guess at it here.</w:t>
      </w:r>
    </w:p>
    <w:p>
      <w:pPr>
        <w:spacing w:before="220" w:after="60"/>
      </w:pPr>
      <w:r>
        <w:rPr>
          <w:b/>
          <w:sz w:val="28"/>
          <w:szCs w:val="28"/>
        </w:rPr>
        <w:t xml:space="preserve">Verify identity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before you share any case detail, given how sensitive legal matters are.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You need to confirm you are speaking with the right person before discussing a confidential matter.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Because your matter is confidential, I need to confirm a couple of details before we go any further -- I am sure you would want us to be careful with your information.</w:t>
      </w:r>
    </w:p>
    <w:p>
      <w:pPr>
        <w:spacing w:after="120"/>
      </w:pPr>
      <w:r>
        <w:rPr>
          <w:sz w:val="22"/>
          <w:szCs w:val="22"/>
        </w:rPr>
        <w:t xml:space="preserve">Could you give me your [identity detail] and the [matter reference] if you have it? That lets me be certain I am speaking with the right person.</w:t>
      </w:r>
    </w:p>
    <w:p>
      <w:pPr>
        <w:spacing w:after="120"/>
      </w:pPr>
      <w:r>
        <w:rPr>
          <w:sz w:val="22"/>
          <w:szCs w:val="22"/>
        </w:rPr>
        <w:t xml:space="preserve">If you are calling on behalf of someone, I can only discuss the matter with the client or an [authorized contact] we already have on file, so let me check that first rather than risk sharing something I should not.</w:t>
      </w:r>
    </w:p>
    <w:p>
      <w:pPr>
        <w:spacing w:after="120"/>
      </w:pPr>
      <w:r>
        <w:rPr>
          <w:sz w:val="22"/>
          <w:szCs w:val="22"/>
        </w:rPr>
        <w:t xml:space="preserve">Thank you, [client name] -- that all matches what we have. Now that I know it is really you, I can look into what you need and speak freely about your matter.</w:t>
      </w:r>
    </w:p>
    <w:p>
      <w:pPr>
        <w:spacing w:before="220" w:after="60"/>
      </w:pPr>
      <w:r>
        <w:rPr>
          <w:b/>
          <w:sz w:val="28"/>
          <w:szCs w:val="28"/>
        </w:rPr>
        <w:t xml:space="preserve">Case status update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client asks where their matter stands right now.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[client name] wants to know where their matter, [matter reference], stands right now.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Let me pull up your matter and give you an honest picture of where things are. I will stick to what is on file rather than guess at anything.</w:t>
      </w:r>
    </w:p>
    <w:p>
      <w:pPr>
        <w:spacing w:after="120"/>
      </w:pPr>
      <w:r>
        <w:rPr>
          <w:sz w:val="22"/>
          <w:szCs w:val="22"/>
        </w:rPr>
        <w:t xml:space="preserve">As of the most recent note, [last update]. The next step on our side is [next step], and I can tell you what stage that is at.</w:t>
      </w:r>
    </w:p>
    <w:p>
      <w:pPr>
        <w:spacing w:after="120"/>
      </w:pPr>
      <w:r>
        <w:rPr>
          <w:sz w:val="22"/>
          <w:szCs w:val="22"/>
        </w:rPr>
        <w:t xml:space="preserve">If you are asking what a development means for your case, or what is likely to happen next, that is really a question for [attorney name] -- I do not want to interpret it and get it wrong. I can arrange for them to call you back on that.</w:t>
      </w:r>
    </w:p>
    <w:p>
      <w:pPr>
        <w:spacing w:after="120"/>
      </w:pPr>
      <w:r>
        <w:rPr>
          <w:sz w:val="22"/>
          <w:szCs w:val="22"/>
        </w:rPr>
        <w:t xml:space="preserve">So you know it is moving, [client name], I will also note that you asked for an update today, so your attorney sees you are looking for one.</w:t>
      </w:r>
    </w:p>
    <w:p>
      <w:pPr>
        <w:spacing w:before="220" w:after="60"/>
      </w:pPr>
      <w:r>
        <w:rPr>
          <w:b/>
          <w:sz w:val="28"/>
          <w:szCs w:val="28"/>
        </w:rPr>
        <w:t xml:space="preserve">Billing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client questions a charge, an invoice, or how fees are structured.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[client name] has a question about an invoice or how the fees on their matter work.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Happy to go through this with you -- a bill should always make sense, so let us look at it together rather than me just defending a total.</w:t>
      </w:r>
    </w:p>
    <w:p>
      <w:pPr>
        <w:spacing w:after="120"/>
      </w:pPr>
      <w:r>
        <w:rPr>
          <w:sz w:val="22"/>
          <w:szCs w:val="22"/>
        </w:rPr>
        <w:t xml:space="preserve">Which invoice are we looking at, [invoice number]? I will pull it up and we can walk it line by line. For [charge detail], I can explain what the work covered and how the time was recorded.</w:t>
      </w:r>
    </w:p>
    <w:p>
      <w:pPr>
        <w:spacing w:after="120"/>
      </w:pPr>
      <w:r>
        <w:rPr>
          <w:sz w:val="22"/>
          <w:szCs w:val="22"/>
        </w:rPr>
        <w:t xml:space="preserve">If something still does not look right after we have been through it, I will not brush that off. I will raise it with [billing contact] so it is reviewed properly rather than left as a sticking point.</w:t>
      </w:r>
    </w:p>
    <w:p>
      <w:pPr>
        <w:spacing w:after="120"/>
      </w:pPr>
      <w:r>
        <w:rPr>
          <w:sz w:val="22"/>
          <w:szCs w:val="22"/>
        </w:rPr>
        <w:t xml:space="preserve">And if you would prefer a written breakdown to keep, the next step is [next step] and I will send that over. My aim is that you understand every line, not just that you pay it.</w:t>
      </w:r>
    </w:p>
    <w:p>
      <w:pPr>
        <w:spacing w:before="220" w:after="60"/>
      </w:pPr>
      <w:r>
        <w:rPr>
          <w:b/>
          <w:sz w:val="28"/>
          <w:szCs w:val="28"/>
        </w:rPr>
        <w:t xml:space="preserve">Scheduling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client needs time with their attorney or a consultation slot.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[client name] needs to book time with [attorney name] and you want to avoid phone tag.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Let us get you some time with [attorney name] booked in properly. So it is a useful meeting, can you tell me briefly what you would like to cover -- the [meeting topic]?</w:t>
      </w:r>
    </w:p>
    <w:p>
      <w:pPr>
        <w:spacing w:after="120"/>
      </w:pPr>
      <w:r>
        <w:rPr>
          <w:sz w:val="22"/>
          <w:szCs w:val="22"/>
        </w:rPr>
        <w:t xml:space="preserve">That helps them prepare rather than hearing it cold. For timing, I have [time window one] or [time window two] free on their calendar -- would either of those work for you?</w:t>
      </w:r>
    </w:p>
    <w:p>
      <w:pPr>
        <w:spacing w:after="120"/>
      </w:pPr>
      <w:r>
        <w:rPr>
          <w:sz w:val="22"/>
          <w:szCs w:val="22"/>
        </w:rPr>
        <w:t xml:space="preserve">If neither suits, give me the days that do and I will find the closest fit rather than leave this open-ended and chasing each other by phone.</w:t>
      </w:r>
    </w:p>
    <w:p>
      <w:pPr>
        <w:spacing w:after="120"/>
      </w:pPr>
      <w:r>
        <w:rPr>
          <w:sz w:val="22"/>
          <w:szCs w:val="22"/>
        </w:rPr>
        <w:t xml:space="preserve">Once it is set, I will confirm the date, the time, and how they will reach you, and I will make a note of the [meeting topic] so [attorney name] walks in already up to speed on what you need.</w:t>
      </w:r>
    </w:p>
    <w:p>
      <w:pPr>
        <w:spacing w:before="220" w:after="60"/>
      </w:pPr>
      <w:r>
        <w:rPr>
          <w:b/>
          <w:sz w:val="28"/>
          <w:szCs w:val="28"/>
        </w:rPr>
        <w:t xml:space="preserve">Escalate to the attorney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a question needs legal advice or a decision only the attorney can make.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[client name] has asked something that needs [attorney name]'s legal judgment, not a service answer.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That is a question for [attorney name] rather than me -- I would rather get you a proper answer than an approximate one, and legal calls are theirs to make.</w:t>
      </w:r>
    </w:p>
    <w:p>
      <w:pPr>
        <w:spacing w:after="120"/>
      </w:pPr>
      <w:r>
        <w:rPr>
          <w:sz w:val="22"/>
          <w:szCs w:val="22"/>
        </w:rPr>
        <w:t xml:space="preserve">Let me take a clear message so they have what they need. In a sentence or two, what is the [question summary], and how time-sensitive is it -- is there a deadline or [urgency] I should flag?</w:t>
      </w:r>
    </w:p>
    <w:p>
      <w:pPr>
        <w:spacing w:after="120"/>
      </w:pPr>
      <w:r>
        <w:rPr>
          <w:sz w:val="22"/>
          <w:szCs w:val="22"/>
        </w:rPr>
        <w:t xml:space="preserve">I will pass this to [attorney name] with your details and mark the urgency accordingly. You can expect a callback by [callback time]; if it is more pressing than that, tell me and I will see who can reach you sooner.</w:t>
      </w:r>
    </w:p>
    <w:p>
      <w:pPr>
        <w:spacing w:after="120"/>
      </w:pPr>
      <w:r>
        <w:rPr>
          <w:sz w:val="22"/>
          <w:szCs w:val="22"/>
        </w:rPr>
        <w:t xml:space="preserve">You will not have to explain it all again when they call, [client name] -- I am writing it up so they come to you already knowing what you asked.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https://sem.chat/templates/law-firm-customer-service-script</w:t>
      </w:r>
    </w:p>
    <w:sectPr>
      <w:pgSz w:w="12240" w:h="15840"/>
      <w:pgMar w:top="1440" w:right="1440" w:bottom="1440" w:left="1440"/>
    </w:sectPr>
  </w:body>
</w:document>
</file>