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law firm live chat welcome messages, from a general greeting and practice-area triage to after-hours, new-client intake, urgent-matter, and consultation-offer openers.</w:t>
      </w:r>
    </w:p>
    <w:p>
      <w:pPr>
        <w:spacing w:before="220" w:after="60"/>
      </w:pPr>
      <w:r>
        <w:rPr>
          <w:b/>
          <w:sz w:val="28"/>
          <w:szCs w:val="28"/>
        </w:rPr>
        <w:t xml:space="preserve">General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default first message the moment the chat window opens.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[firm name]. Thanks for reaching out -- you are in the right place, and a real person can help.</w:t>
      </w:r>
    </w:p>
    <w:p>
      <w:pPr>
        <w:spacing w:after="120"/>
      </w:pPr>
      <w:r>
        <w:rPr>
          <w:sz w:val="22"/>
          <w:szCs w:val="22"/>
        </w:rPr>
        <w:t xml:space="preserve">Most people come to us about [option list], but you do not need the right words for it. In a sentence, what is going on?</w:t>
      </w:r>
    </w:p>
    <w:p>
      <w:pPr>
        <w:spacing w:after="120"/>
      </w:pPr>
      <w:r>
        <w:rPr>
          <w:sz w:val="22"/>
          <w:szCs w:val="22"/>
        </w:rPr>
        <w:t xml:space="preserve">We are here [hours]. Tell me a little about your situation and [intake note].</w:t>
      </w:r>
    </w:p>
    <w:p>
      <w:pPr>
        <w:spacing w:after="120"/>
      </w:pPr>
      <w:r>
        <w:rPr>
          <w:sz w:val="22"/>
          <w:szCs w:val="22"/>
        </w:rPr>
        <w:t xml:space="preserve">Everything you share stays private, and there is no cost just to ask -- we listen first, explain your options in plain language, and only then talk about what comes next.</w:t>
      </w:r>
    </w:p>
    <w:p>
      <w:pPr>
        <w:spacing w:before="220" w:after="60"/>
      </w:pPr>
      <w:r>
        <w:rPr>
          <w:b/>
          <w:sz w:val="28"/>
          <w:szCs w:val="28"/>
        </w:rPr>
        <w:t xml:space="preserve">Practice-area triage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opener when your firm covers several distinct practice areas.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thanks for contacting [firm name]. To get you to the right person quickly, which is closest to what you need?</w:t>
      </w:r>
    </w:p>
    <w:p>
      <w:pPr>
        <w:spacing w:after="120"/>
      </w:pPr>
      <w:r>
        <w:rPr>
          <w:sz w:val="22"/>
          <w:szCs w:val="22"/>
        </w:rPr>
        <w:t xml:space="preserve">•  [area one]</w:t>
      </w:r>
    </w:p>
    <w:p>
      <w:pPr>
        <w:spacing w:after="120"/>
      </w:pPr>
      <w:r>
        <w:rPr>
          <w:sz w:val="22"/>
          <w:szCs w:val="22"/>
        </w:rPr>
        <w:t xml:space="preserve">•  [area two]</w:t>
      </w:r>
    </w:p>
    <w:p>
      <w:pPr>
        <w:spacing w:after="120"/>
      </w:pPr>
      <w:r>
        <w:rPr>
          <w:sz w:val="22"/>
          <w:szCs w:val="22"/>
        </w:rPr>
        <w:t xml:space="preserve">•  [area three]</w:t>
      </w:r>
    </w:p>
    <w:p>
      <w:pPr>
        <w:spacing w:after="120"/>
      </w:pPr>
      <w:r>
        <w:rPr>
          <w:sz w:val="22"/>
          <w:szCs w:val="22"/>
        </w:rPr>
        <w:t xml:space="preserve">If none of those fit, [other note] -- just tell me in a few words what is going on and I will point you the right way.</w:t>
      </w:r>
    </w:p>
    <w:p>
      <w:pPr>
        <w:spacing w:after="120"/>
      </w:pPr>
      <w:r>
        <w:rPr>
          <w:sz w:val="22"/>
          <w:szCs w:val="22"/>
        </w:rPr>
        <w:t xml:space="preserve">Once I know the area, I will connect you with the attorney who handles it and, if it helps, get a short consultation on the calendar this week -- no pressure, just a clear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opener outside business hours, when live staff are unavailable.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thanks for reaching out to [firm name]. Our office is closed right now, but your message will not be lost.</w:t>
      </w:r>
    </w:p>
    <w:p>
      <w:pPr>
        <w:spacing w:after="120"/>
      </w:pPr>
      <w:r>
        <w:rPr>
          <w:sz w:val="22"/>
          <w:szCs w:val="22"/>
        </w:rPr>
        <w:t xml:space="preserve">Leave your [contact capture] and a line about what you need, and someone from the team will get back to you [callback window].</w:t>
      </w:r>
    </w:p>
    <w:p>
      <w:pPr>
        <w:spacing w:after="120"/>
      </w:pPr>
      <w:r>
        <w:rPr>
          <w:sz w:val="22"/>
          <w:szCs w:val="22"/>
        </w:rPr>
        <w:t xml:space="preserve">We are back during [hours]. If this cannot wait until then, please say so and I will make sure it is flagged as urgent.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New-client intake invite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visitor is likely a new client exploring whether to hire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[firm name]. If you are weighing whether we are the right firm for you, that is exactly what this chat is for.</w:t>
      </w:r>
    </w:p>
    <w:p>
      <w:pPr>
        <w:spacing w:after="120"/>
      </w:pPr>
      <w:r>
        <w:rPr>
          <w:sz w:val="22"/>
          <w:szCs w:val="22"/>
        </w:rPr>
        <w:t xml:space="preserve">There is no commitment in starting the conversation -- [no obligation note]. You can share the basics of your situation here, or through [intake form] whenever you are ready.</w:t>
      </w:r>
    </w:p>
    <w:p>
      <w:pPr>
        <w:spacing w:after="120"/>
      </w:pPr>
      <w:r>
        <w:rPr>
          <w:sz w:val="22"/>
          <w:szCs w:val="22"/>
        </w:rPr>
        <w:t xml:space="preserve">Once we have the outline, [next step]. To begin, what brought you in today?</w:t>
      </w:r>
    </w:p>
    <w:p>
      <w:pPr>
        <w:spacing w:before="220" w:after="60"/>
      </w:pPr>
      <w:r>
        <w:rPr>
          <w:b/>
          <w:sz w:val="28"/>
          <w:szCs w:val="28"/>
        </w:rPr>
        <w:t xml:space="preserve">Urgent-matter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opener when your visitors often arrive with urgent or time-critical matters.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you have reached [firm name]. If your matter is time-sensitive, let us not lose a minute.</w:t>
      </w:r>
    </w:p>
    <w:p>
      <w:pPr>
        <w:spacing w:after="120"/>
      </w:pPr>
      <w:r>
        <w:rPr>
          <w:sz w:val="22"/>
          <w:szCs w:val="22"/>
        </w:rPr>
        <w:t xml:space="preserve">If you are facing a life-threatening emergency, [emergency note]. If there is a legal deadline, or you have been contacted by police or a court, call us now at [urgent line] rather than waiting on chat.</w:t>
      </w:r>
    </w:p>
    <w:p>
      <w:pPr>
        <w:spacing w:after="120"/>
      </w:pPr>
      <w:r>
        <w:rPr>
          <w:sz w:val="22"/>
          <w:szCs w:val="22"/>
        </w:rPr>
        <w:t xml:space="preserve">Otherwise, tell me what is happening and [deadline note], and I will get you to the right person quickly.</w:t>
      </w:r>
    </w:p>
    <w:p>
      <w:pPr>
        <w:spacing w:before="220" w:after="60"/>
      </w:pPr>
      <w:r>
        <w:rPr>
          <w:b/>
          <w:sz w:val="28"/>
          <w:szCs w:val="28"/>
        </w:rPr>
        <w:t xml:space="preserve">Consultation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visitor seems ready to talk to a lawyer about their matter.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thanks for reaching out to [firm name]. The best next step is usually a proper conversation with one of our lawyers.</w:t>
      </w:r>
    </w:p>
    <w:p>
      <w:pPr>
        <w:spacing w:after="120"/>
      </w:pPr>
      <w:r>
        <w:rPr>
          <w:sz w:val="22"/>
          <w:szCs w:val="22"/>
        </w:rPr>
        <w:t xml:space="preserve">We offer an initial consultation -- [consult detail]. You can grab a time here whenever it suits: [booking link].</w:t>
      </w:r>
    </w:p>
    <w:p>
      <w:pPr>
        <w:spacing w:after="120"/>
      </w:pPr>
      <w:r>
        <w:rPr>
          <w:sz w:val="22"/>
          <w:szCs w:val="22"/>
        </w:rPr>
        <w:t xml:space="preserve">It helps to have [prep note] on hand, but do not worry if you do not. First though, tell me briefly what you need so I book you with the right person.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https://sem.chat/templates/law-firm-live-chat-welcome-message</w:t>
      </w:r>
    </w:p>
    <w:sectPr>
      <w:pgSz w:w="12240" w:h="15840"/>
      <w:pgMar w:top="1440" w:right="1440" w:bottom="1440" w:left="1440"/>
    </w:sectPr>
  </w:body>
</w:document>
</file>