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Law Firm Sales Proposal Templates</w:t>
      </w:r>
    </w:p>
    <w:p>
      <w:pPr>
        <w:spacing w:after="120"/>
      </w:pPr>
      <w:r>
        <w:rPr>
          <w:i/>
          <w:sz w:val="22"/>
          <w:szCs w:val="22"/>
        </w:rPr>
        <w:t xml:space="preserve">Six law firm sales proposal templates by matter type, from litigation to retainer and flat-fee, with scope, fees, and next steps that win engagements.</w:t>
      </w:r>
    </w:p>
    <w:p>
      <w:pPr>
        <w:spacing w:before="220" w:after="60"/>
      </w:pPr>
      <w:r>
        <w:rPr>
          <w:b/>
          <w:sz w:val="28"/>
          <w:szCs w:val="28"/>
        </w:rPr>
        <w:t xml:space="preserve">Litigation engagement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to formalize a litigation engagement.</w:t>
      </w:r>
    </w:p>
    <w:p>
      <w:pPr>
        <w:spacing w:before="220" w:after="60"/>
      </w:pPr>
      <w:r>
        <w:rPr>
          <w:b/>
          <w:sz w:val="24"/>
          <w:szCs w:val="24"/>
        </w:rPr>
        <w:t xml:space="preserve">Executive summary</w:t>
      </w:r>
    </w:p>
    <w:p>
      <w:pPr>
        <w:spacing w:after="120"/>
      </w:pPr>
      <w:r>
        <w:rPr>
          <w:sz w:val="22"/>
          <w:szCs w:val="22"/>
        </w:rPr>
        <w:t xml:space="preserve">Prepared for [client name] by [firm name]. This proposal outlines how we would represent you in your [matter], and what to expect.</w:t>
      </w:r>
    </w:p>
    <w:p>
      <w:pPr>
        <w:spacing w:before="220" w:after="60"/>
      </w:pPr>
      <w:r>
        <w:rPr>
          <w:b/>
          <w:sz w:val="24"/>
          <w:szCs w:val="24"/>
        </w:rPr>
        <w:t xml:space="preserve">Our understanding</w:t>
      </w:r>
    </w:p>
    <w:p>
      <w:pPr>
        <w:spacing w:after="120"/>
      </w:pPr>
      <w:r>
        <w:rPr>
          <w:sz w:val="22"/>
          <w:szCs w:val="22"/>
        </w:rPr>
        <w:t xml:space="preserve">•  The situation you are facing, in plain terms.</w:t>
      </w:r>
    </w:p>
    <w:p>
      <w:pPr>
        <w:spacing w:after="120"/>
      </w:pPr>
      <w:r>
        <w:rPr>
          <w:sz w:val="22"/>
          <w:szCs w:val="22"/>
        </w:rPr>
        <w:t xml:space="preserve">•  Your goals and what a good outcome looks like.</w:t>
      </w:r>
    </w:p>
    <w:p>
      <w:pPr>
        <w:spacing w:before="220" w:after="60"/>
      </w:pPr>
      <w:r>
        <w:rPr>
          <w:b/>
          <w:sz w:val="24"/>
          <w:szCs w:val="24"/>
        </w:rPr>
        <w:t xml:space="preserve">Scope of representation</w:t>
      </w:r>
    </w:p>
    <w:p>
      <w:pPr>
        <w:spacing w:after="120"/>
      </w:pPr>
      <w:r>
        <w:rPr>
          <w:sz w:val="22"/>
          <w:szCs w:val="22"/>
        </w:rPr>
        <w:t xml:space="preserve">[scope], covering the phases of the matter from initial filings through resolution, with clear communication at each stage.</w:t>
      </w:r>
    </w:p>
    <w:p>
      <w:pPr>
        <w:spacing w:before="220" w:after="60"/>
      </w:pPr>
      <w:r>
        <w:rPr>
          <w:b/>
          <w:sz w:val="24"/>
          <w:szCs w:val="24"/>
        </w:rPr>
        <w:t xml:space="preserve">Fees</w:t>
      </w:r>
    </w:p>
    <w:p>
      <w:pPr>
        <w:spacing w:after="120"/>
      </w:pPr>
      <w:r>
        <w:rPr>
          <w:sz w:val="22"/>
          <w:szCs w:val="22"/>
        </w:rPr>
        <w:t xml:space="preserve">[fee], with a transparent explanation of how fees accrue and what is included.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The next step is [next step]. Once the engagement letter is signed, we begin immediately.</w:t>
      </w:r>
    </w:p>
    <w:p>
      <w:pPr>
        <w:spacing w:before="220" w:after="60"/>
      </w:pPr>
      <w:r>
        <w:rPr>
          <w:b/>
          <w:sz w:val="28"/>
          <w:szCs w:val="28"/>
        </w:rPr>
        <w:t xml:space="preserve">Transactional or deal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for deal, contract, or closing support.</w:t>
      </w:r>
    </w:p>
    <w:p>
      <w:pPr>
        <w:spacing w:before="220" w:after="60"/>
      </w:pPr>
      <w:r>
        <w:rPr>
          <w:b/>
          <w:sz w:val="24"/>
          <w:szCs w:val="24"/>
        </w:rPr>
        <w:t xml:space="preserve">Executive summary</w:t>
      </w:r>
    </w:p>
    <w:p>
      <w:pPr>
        <w:spacing w:after="120"/>
      </w:pPr>
      <w:r>
        <w:rPr>
          <w:sz w:val="22"/>
          <w:szCs w:val="22"/>
        </w:rPr>
        <w:t xml:space="preserve">Prepared for [client name] by [firm name]. This proposal covers legal support for your [matter], structured to keep the deal moving.</w:t>
      </w:r>
    </w:p>
    <w:p>
      <w:pPr>
        <w:spacing w:before="220" w:after="60"/>
      </w:pPr>
      <w:r>
        <w:rPr>
          <w:b/>
          <w:sz w:val="24"/>
          <w:szCs w:val="24"/>
        </w:rPr>
        <w:t xml:space="preserve">Our understanding</w:t>
      </w:r>
    </w:p>
    <w:p>
      <w:pPr>
        <w:spacing w:after="120"/>
      </w:pPr>
      <w:r>
        <w:rPr>
          <w:sz w:val="22"/>
          <w:szCs w:val="22"/>
        </w:rPr>
        <w:t xml:space="preserve">•  The transaction and your objectives.</w:t>
      </w:r>
    </w:p>
    <w:p>
      <w:pPr>
        <w:spacing w:after="120"/>
      </w:pPr>
      <w:r>
        <w:rPr>
          <w:sz w:val="22"/>
          <w:szCs w:val="22"/>
        </w:rPr>
        <w:t xml:space="preserve">•  The timeline and any pressure points.</w:t>
      </w:r>
    </w:p>
    <w:p>
      <w:pPr>
        <w:spacing w:before="220" w:after="60"/>
      </w:pPr>
      <w:r>
        <w:rPr>
          <w:b/>
          <w:sz w:val="24"/>
          <w:szCs w:val="24"/>
        </w:rPr>
        <w:t xml:space="preserve">Scope</w:t>
      </w:r>
    </w:p>
    <w:p>
      <w:pPr>
        <w:spacing w:after="120"/>
      </w:pPr>
      <w:r>
        <w:rPr>
          <w:sz w:val="22"/>
          <w:szCs w:val="22"/>
        </w:rPr>
        <w:t xml:space="preserve">[scope], including drafting, review, negotiation support, and closing, coordinated with your other advisors.</w:t>
      </w:r>
    </w:p>
    <w:p>
      <w:pPr>
        <w:spacing w:before="220" w:after="60"/>
      </w:pPr>
      <w:r>
        <w:rPr>
          <w:b/>
          <w:sz w:val="24"/>
          <w:szCs w:val="24"/>
        </w:rPr>
        <w:t xml:space="preserve">Fees</w:t>
      </w:r>
    </w:p>
    <w:p>
      <w:pPr>
        <w:spacing w:after="120"/>
      </w:pPr>
      <w:r>
        <w:rPr>
          <w:sz w:val="22"/>
          <w:szCs w:val="22"/>
        </w:rPr>
        <w:t xml:space="preserve">[fee], structured to fit the deal, with milestones so costs track progress.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The next step is [next step], and we can be ready to support your timeline right away.</w:t>
      </w:r>
    </w:p>
    <w:p>
      <w:pPr>
        <w:spacing w:before="220" w:after="60"/>
      </w:pPr>
      <w:r>
        <w:rPr>
          <w:b/>
          <w:sz w:val="28"/>
          <w:szCs w:val="28"/>
        </w:rPr>
        <w:t xml:space="preserve">Retainer or ongoing counsel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for a recurring advisory relationship.</w:t>
      </w:r>
    </w:p>
    <w:p>
      <w:pPr>
        <w:spacing w:before="220" w:after="60"/>
      </w:pPr>
      <w:r>
        <w:rPr>
          <w:b/>
          <w:sz w:val="24"/>
          <w:szCs w:val="24"/>
        </w:rPr>
        <w:t xml:space="preserve">Executive summary</w:t>
      </w:r>
    </w:p>
    <w:p>
      <w:pPr>
        <w:spacing w:after="120"/>
      </w:pPr>
      <w:r>
        <w:rPr>
          <w:sz w:val="22"/>
          <w:szCs w:val="22"/>
        </w:rPr>
        <w:t xml:space="preserve">Prepared for [client name] by [firm name]. This proposal sets up ongoing legal counsel so you have a trusted advisor on call.</w:t>
      </w:r>
    </w:p>
    <w:p>
      <w:pPr>
        <w:spacing w:before="220" w:after="60"/>
      </w:pPr>
      <w:r>
        <w:rPr>
          <w:b/>
          <w:sz w:val="24"/>
          <w:szCs w:val="24"/>
        </w:rPr>
        <w:t xml:space="preserve">What the retainer includes</w:t>
      </w:r>
    </w:p>
    <w:p>
      <w:pPr>
        <w:spacing w:after="120"/>
      </w:pPr>
      <w:r>
        <w:rPr>
          <w:sz w:val="22"/>
          <w:szCs w:val="22"/>
        </w:rPr>
        <w:t xml:space="preserve">[scope], such as a set amount of advisory time each month, contract review, and priority access.</w:t>
      </w:r>
    </w:p>
    <w:p>
      <w:pPr>
        <w:spacing w:before="220" w:after="60"/>
      </w:pPr>
      <w:r>
        <w:rPr>
          <w:b/>
          <w:sz w:val="24"/>
          <w:szCs w:val="24"/>
        </w:rPr>
        <w:t xml:space="preserve">How it works</w:t>
      </w:r>
    </w:p>
    <w:p>
      <w:pPr>
        <w:spacing w:after="120"/>
      </w:pPr>
      <w:r>
        <w:rPr>
          <w:sz w:val="22"/>
          <w:szCs w:val="22"/>
        </w:rPr>
        <w:t xml:space="preserve">•  A defined scope of ongoing support.</w:t>
      </w:r>
    </w:p>
    <w:p>
      <w:pPr>
        <w:spacing w:after="120"/>
      </w:pPr>
      <w:r>
        <w:rPr>
          <w:sz w:val="22"/>
          <w:szCs w:val="22"/>
        </w:rPr>
        <w:t xml:space="preserve">•  Clear response times for questions.</w:t>
      </w:r>
    </w:p>
    <w:p>
      <w:pPr>
        <w:spacing w:after="120"/>
      </w:pPr>
      <w:r>
        <w:rPr>
          <w:sz w:val="22"/>
          <w:szCs w:val="22"/>
        </w:rPr>
        <w:t xml:space="preserve">•  Anything beyond scope agreed in advance.</w:t>
      </w:r>
    </w:p>
    <w:p>
      <w:pPr>
        <w:spacing w:before="220" w:after="60"/>
      </w:pPr>
      <w:r>
        <w:rPr>
          <w:b/>
          <w:sz w:val="24"/>
          <w:szCs w:val="24"/>
        </w:rPr>
        <w:t xml:space="preserve">Fees</w:t>
      </w:r>
    </w:p>
    <w:p>
      <w:pPr>
        <w:spacing w:after="120"/>
      </w:pPr>
      <w:r>
        <w:rPr>
          <w:sz w:val="22"/>
          <w:szCs w:val="22"/>
        </w:rPr>
        <w:t xml:space="preserve">[fee] per month for your [matter] and general counsel needs.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The next step is [next step]. We can begin with a short alignment call to set priorities.</w:t>
      </w:r>
    </w:p>
    <w:p>
      <w:pPr>
        <w:spacing w:before="220" w:after="60"/>
      </w:pPr>
      <w:r>
        <w:rPr>
          <w:b/>
          <w:sz w:val="28"/>
          <w:szCs w:val="28"/>
        </w:rPr>
        <w:t xml:space="preserve">Flat-fee project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for a scoped matter with a predictable fee.</w:t>
      </w:r>
    </w:p>
    <w:p>
      <w:pPr>
        <w:spacing w:before="220" w:after="60"/>
      </w:pPr>
      <w:r>
        <w:rPr>
          <w:b/>
          <w:sz w:val="24"/>
          <w:szCs w:val="24"/>
        </w:rPr>
        <w:t xml:space="preserve">Executive summary</w:t>
      </w:r>
    </w:p>
    <w:p>
      <w:pPr>
        <w:spacing w:after="120"/>
      </w:pPr>
      <w:r>
        <w:rPr>
          <w:sz w:val="22"/>
          <w:szCs w:val="22"/>
        </w:rPr>
        <w:t xml:space="preserve">Prepared for [client name] by [firm name]. This proposal handles your [matter] for a clear, flat fee, so there are no billing surprises.</w:t>
      </w:r>
    </w:p>
    <w:p>
      <w:pPr>
        <w:spacing w:before="220" w:after="60"/>
      </w:pPr>
      <w:r>
        <w:rPr>
          <w:b/>
          <w:sz w:val="24"/>
          <w:szCs w:val="24"/>
        </w:rPr>
        <w:t xml:space="preserve">Scope</w:t>
      </w:r>
    </w:p>
    <w:p>
      <w:pPr>
        <w:spacing w:after="120"/>
      </w:pPr>
      <w:r>
        <w:rPr>
          <w:sz w:val="22"/>
          <w:szCs w:val="22"/>
        </w:rPr>
        <w:t xml:space="preserve">[scope], with an explicit list of what is included and what is not.</w:t>
      </w:r>
    </w:p>
    <w:p>
      <w:pPr>
        <w:spacing w:before="220" w:after="60"/>
      </w:pPr>
      <w:r>
        <w:rPr>
          <w:b/>
          <w:sz w:val="24"/>
          <w:szCs w:val="24"/>
        </w:rPr>
        <w:t xml:space="preserve">What is not included</w:t>
      </w:r>
    </w:p>
    <w:p>
      <w:pPr>
        <w:spacing w:after="120"/>
      </w:pPr>
      <w:r>
        <w:rPr>
          <w:sz w:val="22"/>
          <w:szCs w:val="22"/>
        </w:rPr>
        <w:t xml:space="preserve">Anything outside the scope above is quoted separately before any work begins.</w:t>
      </w:r>
    </w:p>
    <w:p>
      <w:pPr>
        <w:spacing w:before="220" w:after="60"/>
      </w:pPr>
      <w:r>
        <w:rPr>
          <w:b/>
          <w:sz w:val="24"/>
          <w:szCs w:val="24"/>
        </w:rPr>
        <w:t xml:space="preserve">Fee</w:t>
      </w:r>
    </w:p>
    <w:p>
      <w:pPr>
        <w:spacing w:after="120"/>
      </w:pPr>
      <w:r>
        <w:rPr>
          <w:sz w:val="22"/>
          <w:szCs w:val="22"/>
        </w:rPr>
        <w:t xml:space="preserve">A flat fee of [fee], covering the work described, payable on the terms noted.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The next step is [next step]. Once we agree, we hold your spot and get started.</w:t>
      </w:r>
    </w:p>
    <w:p>
      <w:pPr>
        <w:spacing w:before="220" w:after="60"/>
      </w:pPr>
      <w:r>
        <w:rPr>
          <w:b/>
          <w:sz w:val="28"/>
          <w:szCs w:val="28"/>
        </w:rPr>
        <w:t xml:space="preserve">Consultation to engagement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after an initial consultation.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Executive summary</w:t>
      </w:r>
    </w:p>
    <w:p>
      <w:pPr>
        <w:spacing w:after="120"/>
      </w:pPr>
      <w:r>
        <w:rPr>
          <w:sz w:val="22"/>
          <w:szCs w:val="22"/>
        </w:rPr>
        <w:t xml:space="preserve">Prepared for [client name] by [firm name]. Following our consultation, this confirms how we can help with your [matter].</w:t>
      </w:r>
    </w:p>
    <w:p>
      <w:pPr>
        <w:spacing w:before="220" w:after="60"/>
      </w:pPr>
      <w:r>
        <w:rPr>
          <w:b/>
          <w:sz w:val="24"/>
          <w:szCs w:val="24"/>
        </w:rPr>
        <w:t xml:space="preserve">What we discussed</w:t>
      </w:r>
    </w:p>
    <w:p>
      <w:pPr>
        <w:spacing w:after="120"/>
      </w:pPr>
      <w:r>
        <w:rPr>
          <w:sz w:val="22"/>
          <w:szCs w:val="22"/>
        </w:rPr>
        <w:t xml:space="preserve">•  Your situation and goals, as I understood them.</w:t>
      </w:r>
    </w:p>
    <w:p>
      <w:pPr>
        <w:spacing w:after="120"/>
      </w:pPr>
      <w:r>
        <w:rPr>
          <w:sz w:val="22"/>
          <w:szCs w:val="22"/>
        </w:rPr>
        <w:t xml:space="preserve">•  The realistic path forward and the options.</w:t>
      </w:r>
    </w:p>
    <w:p>
      <w:pPr>
        <w:spacing w:before="220" w:after="60"/>
      </w:pPr>
      <w:r>
        <w:rPr>
          <w:b/>
          <w:sz w:val="24"/>
          <w:szCs w:val="24"/>
        </w:rPr>
        <w:t xml:space="preserve">Scope</w:t>
      </w:r>
    </w:p>
    <w:p>
      <w:pPr>
        <w:spacing w:after="120"/>
      </w:pPr>
      <w:r>
        <w:rPr>
          <w:sz w:val="22"/>
          <w:szCs w:val="22"/>
        </w:rPr>
        <w:t xml:space="preserve">[scope], focused on the outcome you told me matters most.</w:t>
      </w:r>
    </w:p>
    <w:p>
      <w:pPr>
        <w:spacing w:before="220" w:after="60"/>
      </w:pPr>
      <w:r>
        <w:rPr>
          <w:b/>
          <w:sz w:val="24"/>
          <w:szCs w:val="24"/>
        </w:rPr>
        <w:t xml:space="preserve">Fees</w:t>
      </w:r>
    </w:p>
    <w:p>
      <w:pPr>
        <w:spacing w:after="120"/>
      </w:pPr>
      <w:r>
        <w:rPr>
          <w:sz w:val="22"/>
          <w:szCs w:val="22"/>
        </w:rPr>
        <w:t xml:space="preserve">[fee], explained clearly so you can decide with confidence.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The next step is [next step]. This proposal simply formalizes what we already talked through, so you can move ahead when ready.</w:t>
      </w:r>
    </w:p>
    <w:p>
      <w:pPr>
        <w:spacing w:before="220" w:after="60"/>
      </w:pPr>
      <w:r>
        <w:rPr>
          <w:b/>
          <w:sz w:val="28"/>
          <w:szCs w:val="28"/>
        </w:rPr>
        <w:t xml:space="preserve">Corporate or general counsel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to offer ongoing business legal support.</w:t>
      </w:r>
    </w:p>
    <w:p>
      <w:pPr>
        <w:spacing w:before="220" w:after="60"/>
      </w:pPr>
      <w:r>
        <w:rPr>
          <w:b/>
          <w:sz w:val="24"/>
          <w:szCs w:val="24"/>
        </w:rPr>
        <w:t xml:space="preserve">Executive summary</w:t>
      </w:r>
    </w:p>
    <w:p>
      <w:pPr>
        <w:spacing w:after="120"/>
      </w:pPr>
      <w:r>
        <w:rPr>
          <w:sz w:val="22"/>
          <w:szCs w:val="22"/>
        </w:rPr>
        <w:t xml:space="preserve">Prepared for [client name] by [firm name]. This proposal provides your business with reliable outside general counsel for your [matter] and beyond.</w:t>
      </w:r>
    </w:p>
    <w:p>
      <w:pPr>
        <w:spacing w:before="220" w:after="60"/>
      </w:pPr>
      <w:r>
        <w:rPr>
          <w:b/>
          <w:sz w:val="24"/>
          <w:szCs w:val="24"/>
        </w:rPr>
        <w:t xml:space="preserve">Scope</w:t>
      </w:r>
    </w:p>
    <w:p>
      <w:pPr>
        <w:spacing w:after="120"/>
      </w:pPr>
      <w:r>
        <w:rPr>
          <w:sz w:val="22"/>
          <w:szCs w:val="22"/>
        </w:rPr>
        <w:t xml:space="preserve">[scope], spanning contracts, compliance, employment questions, and day-to-day legal support your team can rely on.</w:t>
      </w:r>
    </w:p>
    <w:p>
      <w:pPr>
        <w:spacing w:before="220" w:after="60"/>
      </w:pPr>
      <w:r>
        <w:rPr>
          <w:b/>
          <w:sz w:val="24"/>
          <w:szCs w:val="24"/>
        </w:rPr>
        <w:t xml:space="preserve">How we work with your team</w:t>
      </w:r>
    </w:p>
    <w:p>
      <w:pPr>
        <w:spacing w:after="120"/>
      </w:pPr>
      <w:r>
        <w:rPr>
          <w:sz w:val="22"/>
          <w:szCs w:val="22"/>
        </w:rPr>
        <w:t xml:space="preserve">•  One point of contact who knows your business.</w:t>
      </w:r>
    </w:p>
    <w:p>
      <w:pPr>
        <w:spacing w:after="120"/>
      </w:pPr>
      <w:r>
        <w:rPr>
          <w:sz w:val="22"/>
          <w:szCs w:val="22"/>
        </w:rPr>
        <w:t xml:space="preserve">•  Fast, practical answers, not just legal theory.</w:t>
      </w:r>
    </w:p>
    <w:p>
      <w:pPr>
        <w:spacing w:after="120"/>
      </w:pPr>
      <w:r>
        <w:rPr>
          <w:sz w:val="22"/>
          <w:szCs w:val="22"/>
        </w:rPr>
        <w:t xml:space="preserve">•  Escalation to specialists when a matter calls for it.</w:t>
      </w:r>
    </w:p>
    <w:p>
      <w:pPr>
        <w:spacing w:before="220" w:after="60"/>
      </w:pPr>
      <w:r>
        <w:rPr>
          <w:b/>
          <w:sz w:val="24"/>
          <w:szCs w:val="24"/>
        </w:rPr>
        <w:t xml:space="preserve">Fees</w:t>
      </w:r>
    </w:p>
    <w:p>
      <w:pPr>
        <w:spacing w:after="120"/>
      </w:pPr>
      <w:r>
        <w:rPr>
          <w:sz w:val="22"/>
          <w:szCs w:val="22"/>
        </w:rPr>
        <w:t xml:space="preserve">[fee], structured for predictable budgeting.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The next step is [next step], and we can start with an onboarding session to learn your business.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https://sem.chat/templates/law-firm-sales-proposal-template</w:t>
      </w:r>
    </w:p>
    <w:sectPr>
      <w:pgSz w:w="12240" w:h="15840"/>
      <w:pgMar w:top="1440" w:right="1440" w:bottom="1440" w:left="1440"/>
    </w:sectPr>
  </w:body>
</w:document>
</file>