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Marketing agency customer service email templates for client onboarding, status updates, scope changes, missed deadlines, reports, and renewals.</w:t>
      </w:r>
    </w:p>
    <w:p>
      <w:pPr>
        <w:spacing w:before="220" w:after="60"/>
      </w:pPr>
      <w:r>
        <w:rPr>
          <w:b/>
          <w:sz w:val="28"/>
          <w:szCs w:val="28"/>
        </w:rPr>
        <w:t xml:space="preserve">Kickoff onboarding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within one business day of a signed agreement.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[agency] -- let us get started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Welcome aboard, and thank you for choosing [agency]. We are excited to get to work.</w:t>
      </w:r>
    </w:p>
    <w:p>
      <w:pPr>
        <w:spacing w:after="120"/>
      </w:pPr>
      <w:r>
        <w:rPr>
          <w:sz w:val="22"/>
          <w:szCs w:val="22"/>
        </w:rPr>
        <w:t xml:space="preserve">Your day-to-day contact is [account lead], who will keep everything moving and answer questions fast.</w:t>
      </w:r>
    </w:p>
    <w:p>
      <w:pPr>
        <w:spacing w:after="120"/>
      </w:pPr>
      <w:r>
        <w:rPr>
          <w:sz w:val="22"/>
          <w:szCs w:val="22"/>
        </w:rPr>
        <w:t xml:space="preserve">To hit the ground running, we need one thing from you first: [first task]. It takes a few minutes and unlocks the rest of onboarding.</w:t>
      </w:r>
    </w:p>
    <w:p>
      <w:pPr>
        <w:spacing w:after="120"/>
      </w:pPr>
      <w:r>
        <w:rPr>
          <w:sz w:val="22"/>
          <w:szCs w:val="22"/>
        </w:rPr>
        <w:t xml:space="preserve">Next, please grab a time for our kickoff call here: [kickoff link]. We will align on goals, timelines, and how we report progress.</w:t>
      </w:r>
    </w:p>
    <w:p>
      <w:pPr>
        <w:spacing w:after="120"/>
      </w:pPr>
      <w:r>
        <w:rPr>
          <w:sz w:val="22"/>
          <w:szCs w:val="22"/>
        </w:rPr>
        <w:t xml:space="preserve">We keep communication simple and proactive, so you always know where things stand.</w:t>
      </w:r>
    </w:p>
    <w:p>
      <w:pPr>
        <w:spacing w:after="120"/>
      </w:pPr>
      <w:r>
        <w:rPr>
          <w:sz w:val="22"/>
          <w:szCs w:val="22"/>
        </w:rPr>
        <w:t xml:space="preserve">Reply any time with questions -- a real person answers.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before="220" w:after="60"/>
      </w:pPr>
      <w:r>
        <w:rPr>
          <w:b/>
          <w:sz w:val="28"/>
          <w:szCs w:val="28"/>
        </w:rPr>
        <w:t xml:space="preserve">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on a fixed weekly or biweekly cadence.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[period] update from us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Here is where things stand for [period].</w:t>
      </w:r>
    </w:p>
    <w:p>
      <w:pPr>
        <w:spacing w:after="120"/>
      </w:pPr>
      <w:r>
        <w:rPr>
          <w:sz w:val="22"/>
          <w:szCs w:val="22"/>
        </w:rPr>
        <w:t xml:space="preserve">Shipped: [win]. This moves us toward the goals we set at kickoff, and we are pleased with the direction.</w:t>
      </w:r>
    </w:p>
    <w:p>
      <w:pPr>
        <w:spacing w:after="120"/>
      </w:pPr>
      <w:r>
        <w:rPr>
          <w:sz w:val="22"/>
          <w:szCs w:val="22"/>
        </w:rPr>
        <w:t xml:space="preserve">In progress: [next item] is underway and on track. We will share results in the next update.</w:t>
      </w:r>
    </w:p>
    <w:p>
      <w:pPr>
        <w:spacing w:after="120"/>
      </w:pPr>
      <w:r>
        <w:rPr>
          <w:sz w:val="22"/>
          <w:szCs w:val="22"/>
        </w:rPr>
        <w:t xml:space="preserve">Nothing is blocked on your side right now, so there is no action needed from you today.</w:t>
      </w:r>
    </w:p>
    <w:p>
      <w:pPr>
        <w:spacing w:after="120"/>
      </w:pPr>
      <w:r>
        <w:rPr>
          <w:sz w:val="22"/>
          <w:szCs w:val="22"/>
        </w:rPr>
        <w:t xml:space="preserve">If priorities have shifted on your end, just reply and we will adjust the plan quickly.</w:t>
      </w:r>
    </w:p>
    <w:p>
      <w:pPr>
        <w:spacing w:after="120"/>
      </w:pPr>
      <w:r>
        <w:rPr>
          <w:sz w:val="22"/>
          <w:szCs w:val="22"/>
        </w:rPr>
        <w:t xml:space="preserve">We believe steady, transparent updates make the whole engagement smoother, so expect one like this on a regular rhythm.</w:t>
      </w:r>
    </w:p>
    <w:p>
      <w:pPr>
        <w:spacing w:after="120"/>
      </w:pPr>
      <w:r>
        <w:rPr>
          <w:sz w:val="22"/>
          <w:szCs w:val="22"/>
        </w:rPr>
        <w:t xml:space="preserve">Thanks for the continued partnership.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before="220" w:after="60"/>
      </w:pPr>
      <w:r>
        <w:rPr>
          <w:b/>
          <w:sz w:val="28"/>
          <w:szCs w:val="28"/>
        </w:rPr>
        <w:t xml:space="preserve">Scope-change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soon after a new request that exceeds the current agreement.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[request] -- how we can make it happen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Great idea, and I want to make sure we do it right rather than rush it.</w:t>
      </w:r>
    </w:p>
    <w:p>
      <w:pPr>
        <w:spacing w:after="120"/>
      </w:pPr>
      <w:r>
        <w:rPr>
          <w:sz w:val="22"/>
          <w:szCs w:val="22"/>
        </w:rPr>
        <w:t xml:space="preserve">[request] sits outside our current scope, so I want to be upfront about the trade-offs before we commit.</w:t>
      </w:r>
    </w:p>
    <w:p>
      <w:pPr>
        <w:spacing w:after="120"/>
      </w:pPr>
      <w:r>
        <w:rPr>
          <w:sz w:val="22"/>
          <w:szCs w:val="22"/>
        </w:rPr>
        <w:t xml:space="preserve">Here is the impact: [impact]. Being clear now protects the timelines we already promised on your existing work.</w:t>
      </w:r>
    </w:p>
    <w:p>
      <w:pPr>
        <w:spacing w:after="120"/>
      </w:pPr>
      <w:r>
        <w:rPr>
          <w:sz w:val="22"/>
          <w:szCs w:val="22"/>
        </w:rPr>
        <w:t xml:space="preserve">One way forward is [option], which lets us deliver this without pulling focus from your priorities. Happy to walk through alternatives too.</w:t>
      </w:r>
    </w:p>
    <w:p>
      <w:pPr>
        <w:spacing w:after="120"/>
      </w:pPr>
      <w:r>
        <w:rPr>
          <w:sz w:val="22"/>
          <w:szCs w:val="22"/>
        </w:rPr>
        <w:t xml:space="preserve">If you are good with that path, reply and I will send an updated plan for your approval.</w:t>
      </w:r>
    </w:p>
    <w:p>
      <w:pPr>
        <w:spacing w:after="120"/>
      </w:pPr>
      <w:r>
        <w:rPr>
          <w:sz w:val="22"/>
          <w:szCs w:val="22"/>
        </w:rPr>
        <w:t xml:space="preserve">We would rather have this quick conversation than surprise you later, so thank you for understanding.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before="220" w:after="60"/>
      </w:pPr>
      <w:r>
        <w:rPr>
          <w:b/>
          <w:sz w:val="28"/>
          <w:szCs w:val="28"/>
        </w:rPr>
        <w:t xml:space="preserve">Missed-deadline apology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as soon as you know a date will be missed, not after.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An update on [deliverable] -- and my apology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owe you an apology: [deliverable] will not be ready on the date we promised, and that is on us.</w:t>
      </w:r>
    </w:p>
    <w:p>
      <w:pPr>
        <w:spacing w:after="120"/>
      </w:pPr>
      <w:r>
        <w:rPr>
          <w:sz w:val="22"/>
          <w:szCs w:val="22"/>
        </w:rPr>
        <w:t xml:space="preserve">In short, [reason]. I am sharing that for transparency, not as an excuse -- you deserved a heads-up sooner.</w:t>
      </w:r>
    </w:p>
    <w:p>
      <w:pPr>
        <w:spacing w:after="120"/>
      </w:pPr>
      <w:r>
        <w:rPr>
          <w:sz w:val="22"/>
          <w:szCs w:val="22"/>
        </w:rPr>
        <w:t xml:space="preserve">Here is my commitment: the revised, firm date is [new date], and I have adjusted our workload to protect it.</w:t>
      </w:r>
    </w:p>
    <w:p>
      <w:pPr>
        <w:spacing w:after="120"/>
      </w:pPr>
      <w:r>
        <w:rPr>
          <w:sz w:val="22"/>
          <w:szCs w:val="22"/>
        </w:rPr>
        <w:t xml:space="preserve">To make sure this does not repeat, I have added an internal checkpoint so we flag risks earlier and keep you informed.</w:t>
      </w:r>
    </w:p>
    <w:p>
      <w:pPr>
        <w:spacing w:after="120"/>
      </w:pPr>
      <w:r>
        <w:rPr>
          <w:sz w:val="22"/>
          <w:szCs w:val="22"/>
        </w:rPr>
        <w:t xml:space="preserve">If this new date creates a problem on your side, tell me and we will find a way to help.</w:t>
      </w:r>
    </w:p>
    <w:p>
      <w:pPr>
        <w:spacing w:after="120"/>
      </w:pPr>
      <w:r>
        <w:rPr>
          <w:sz w:val="22"/>
          <w:szCs w:val="22"/>
        </w:rPr>
        <w:t xml:space="preserve">Thank you for your patience. Holding ourselves to a high standard matters to us, and we will earn back the confidence.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before="220" w:after="60"/>
      </w:pPr>
      <w:r>
        <w:rPr>
          <w:b/>
          <w:sz w:val="28"/>
          <w:szCs w:val="28"/>
        </w:rPr>
        <w:t xml:space="preserve">Report delivery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with each scheduled reporting cycle.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[period] performance report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Your [period] report is ready, and I have pulled out what matters most so you do not have to dig.</w:t>
      </w:r>
    </w:p>
    <w:p>
      <w:pPr>
        <w:spacing w:after="120"/>
      </w:pPr>
      <w:r>
        <w:rPr>
          <w:sz w:val="22"/>
          <w:szCs w:val="22"/>
        </w:rPr>
        <w:t xml:space="preserve">Headline: [headline]. This is the number I would share with your leadership if you only had one.</w:t>
      </w:r>
    </w:p>
    <w:p>
      <w:pPr>
        <w:spacing w:after="120"/>
      </w:pPr>
      <w:r>
        <w:rPr>
          <w:sz w:val="22"/>
          <w:szCs w:val="22"/>
        </w:rPr>
        <w:t xml:space="preserve">What it means: [insight]. Context turns raw data into decisions, which is where we like to spend our energy.</w:t>
      </w:r>
    </w:p>
    <w:p>
      <w:pPr>
        <w:spacing w:after="120"/>
      </w:pPr>
      <w:r>
        <w:rPr>
          <w:sz w:val="22"/>
          <w:szCs w:val="22"/>
        </w:rPr>
        <w:t xml:space="preserve">Recommended next step: [recommendation]. If you approve, we will build it into next cycle's plan and track the effect.</w:t>
      </w:r>
    </w:p>
    <w:p>
      <w:pPr>
        <w:spacing w:after="120"/>
      </w:pPr>
      <w:r>
        <w:rPr>
          <w:sz w:val="22"/>
          <w:szCs w:val="22"/>
        </w:rPr>
        <w:t xml:space="preserve">The full breakdown is attached for anyone who wants to go deeper into the details.</w:t>
      </w:r>
    </w:p>
    <w:p>
      <w:pPr>
        <w:spacing w:after="120"/>
      </w:pPr>
      <w:r>
        <w:rPr>
          <w:sz w:val="22"/>
          <w:szCs w:val="22"/>
        </w:rPr>
        <w:t xml:space="preserve">Want to walk through it live? Reply and we will find a time that works for you.</w:t>
      </w:r>
    </w:p>
    <w:p>
      <w:pPr>
        <w:spacing w:after="120"/>
      </w:pPr>
      <w:r>
        <w:rPr>
          <w:sz w:val="22"/>
          <w:szCs w:val="22"/>
        </w:rPr>
        <w:t xml:space="preserve">We are proud of the progress and focused on compounding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or upsell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four to six weeks before the contract renews.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Looking ahead -- your renewal and what is next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With your renewal on [renewal date] approaching, I wanted to reflect on where we have come together.</w:t>
      </w:r>
    </w:p>
    <w:p>
      <w:pPr>
        <w:spacing w:after="120"/>
      </w:pPr>
      <w:r>
        <w:rPr>
          <w:sz w:val="22"/>
          <w:szCs w:val="22"/>
        </w:rPr>
        <w:t xml:space="preserve">One result stands out: [result]. That is the kind of momentum we want to keep building on your behalf.</w:t>
      </w:r>
    </w:p>
    <w:p>
      <w:pPr>
        <w:spacing w:after="120"/>
      </w:pPr>
      <w:r>
        <w:rPr>
          <w:sz w:val="22"/>
          <w:szCs w:val="22"/>
        </w:rPr>
        <w:t xml:space="preserve">Renewing keeps this progress uninterrupted, and I would hate to lose the pace we have earned.</w:t>
      </w:r>
    </w:p>
    <w:p>
      <w:pPr>
        <w:spacing w:after="120"/>
      </w:pPr>
      <w:r>
        <w:rPr>
          <w:sz w:val="22"/>
          <w:szCs w:val="22"/>
        </w:rPr>
        <w:t xml:space="preserve">I also see a clear opportunity in [next step], which could extend these gains further. No pressure -- just a recommendation from your team.</w:t>
      </w:r>
    </w:p>
    <w:p>
      <w:pPr>
        <w:spacing w:after="120"/>
      </w:pPr>
      <w:r>
        <w:rPr>
          <w:sz w:val="22"/>
          <w:szCs w:val="22"/>
        </w:rPr>
        <w:t xml:space="preserve">Would a short call make sense to align on the plan and answer any questions about terms?</w:t>
      </w:r>
    </w:p>
    <w:p>
      <w:pPr>
        <w:spacing w:after="120"/>
      </w:pPr>
      <w:r>
        <w:rPr>
          <w:sz w:val="22"/>
          <w:szCs w:val="22"/>
        </w:rPr>
        <w:t xml:space="preserve">Whatever you decide, thank you for trusting us with your marketing. It has been a genuine pleasure.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[account lead]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https://sem.chat/templates/marketing-agency-customer-service-email-templates</w:t>
      </w:r>
    </w:p>
    <w:sectPr>
      <w:pgSz w:w="12240" w:h="15840"/>
      <w:pgMar w:top="1440" w:right="1440" w:bottom="1440" w:left="1440"/>
    </w:sectPr>
  </w:body>
</w:document>
</file>