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Marketing Agency 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scripts for marketing agencies covering services, scope, pricing, case studies, and discovery calls.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spends time on a services or work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I'm [agent name] at [agency name]. I saw you were exploring [page topic], so I wanted to say hello and help however I can.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reply</w:t>
      </w:r>
    </w:p>
    <w:p>
      <w:pPr>
        <w:spacing w:after="120"/>
      </w:pPr>
      <w:r>
        <w:rPr>
          <w:sz w:val="22"/>
          <w:szCs w:val="22"/>
        </w:rPr>
        <w:t xml:space="preserve">•  Really good to meet you. I can explain how our [service line] work usually comes together from start to finish.</w:t>
      </w:r>
    </w:p>
    <w:p>
      <w:pPr>
        <w:spacing w:after="120"/>
      </w:pPr>
      <w:r>
        <w:rPr>
          <w:sz w:val="22"/>
          <w:szCs w:val="22"/>
        </w:rPr>
        <w:t xml:space="preserve">•  Are you looking to solve one specific problem right now, or are you scoping out your options at this stage?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it forward</w:t>
      </w:r>
    </w:p>
    <w:p>
      <w:pPr>
        <w:spacing w:after="120"/>
      </w:pPr>
      <w:r>
        <w:rPr>
          <w:sz w:val="22"/>
          <w:szCs w:val="22"/>
        </w:rPr>
        <w:t xml:space="preserve">•  If it is useful to you, I can share a relevant example or set up a quick chat with one of our strategists.</w:t>
      </w:r>
    </w:p>
    <w:p>
      <w:pPr>
        <w:spacing w:after="120"/>
      </w:pPr>
      <w:r>
        <w:rPr>
          <w:sz w:val="22"/>
          <w:szCs w:val="22"/>
        </w:rPr>
        <w:t xml:space="preserve">•  Would you like me to [next step] while you are here and thinking about it?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Tie the opener to [page topic] and your [service line] so that it feels tailored, and always lead with genuine help rather than a pitch.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Services and scope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prospect asks what is and is not in scope.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Happy to clarify all of that. I'm [agent name], and I can explain exactly what our [service line] does and does not include.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Define the scope</w:t>
      </w:r>
    </w:p>
    <w:p>
      <w:pPr>
        <w:spacing w:after="120"/>
      </w:pPr>
      <w:r>
        <w:rPr>
          <w:sz w:val="22"/>
          <w:szCs w:val="22"/>
        </w:rPr>
        <w:t xml:space="preserve">•  A typical engagement gives you [deliverable] plus regular reporting, and it usually plays out over roughly [timeframe].</w:t>
      </w:r>
    </w:p>
    <w:p>
      <w:pPr>
        <w:spacing w:after="120"/>
      </w:pPr>
      <w:r>
        <w:rPr>
          <w:sz w:val="22"/>
          <w:szCs w:val="22"/>
        </w:rPr>
        <w:t xml:space="preserve">•  Anything that sits outside the scope is simply whatever we have not agreed up front, so there are never surprise line items.</w:t>
      </w:r>
    </w:p>
    <w:p>
      <w:pPr>
        <w:spacing w:before="220" w:after="60"/>
      </w:pPr>
      <w:r>
        <w:rPr>
          <w:b/>
          <w:sz w:val="24"/>
          <w:szCs w:val="24"/>
        </w:rPr>
        <w:t xml:space="preserve">Check the fit</w:t>
      </w:r>
    </w:p>
    <w:p>
      <w:pPr>
        <w:spacing w:after="120"/>
      </w:pPr>
      <w:r>
        <w:rPr>
          <w:sz w:val="22"/>
          <w:szCs w:val="22"/>
        </w:rPr>
        <w:t xml:space="preserve">•  Tell me what outcome you are actually chasing and I will say honestly whether this is the right service for you.</w:t>
      </w:r>
    </w:p>
    <w:p>
      <w:pPr>
        <w:spacing w:after="120"/>
      </w:pPr>
      <w:r>
        <w:rPr>
          <w:sz w:val="22"/>
          <w:szCs w:val="22"/>
        </w:rPr>
        <w:t xml:space="preserve">•  If a different [service line] would fit you better, I will happily point you there rather than force an awkward match.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Would you like me to [next step] and share a clear scope example for our [service line]?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the real [deliverable] and [timeframe] so that scope is genuinely clear before anyone starts talking about money.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or retainer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prospect asks what it costs to work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Fair question, and I promise I will not dodge it. I'm [agent name], and I can give you a realistic starting point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range</w:t>
      </w:r>
    </w:p>
    <w:p>
      <w:pPr>
        <w:spacing w:after="120"/>
      </w:pPr>
      <w:r>
        <w:rPr>
          <w:sz w:val="22"/>
          <w:szCs w:val="22"/>
        </w:rPr>
        <w:t xml:space="preserve">•  Projects on our [service line] typically begin somewhere around [starting price], depending on the scope involved.</w:t>
      </w:r>
    </w:p>
    <w:p>
      <w:pPr>
        <w:spacing w:after="120"/>
      </w:pPr>
      <w:r>
        <w:rPr>
          <w:sz w:val="22"/>
          <w:szCs w:val="22"/>
        </w:rPr>
        <w:t xml:space="preserve">•  Ongoing work then runs on a [retainer model], so that you can plan your budget comfortably month to month.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variable</w:t>
      </w:r>
    </w:p>
    <w:p>
      <w:pPr>
        <w:spacing w:after="120"/>
      </w:pPr>
      <w:r>
        <w:rPr>
          <w:sz w:val="22"/>
          <w:szCs w:val="22"/>
        </w:rPr>
        <w:t xml:space="preserve">•  The final number always tracks the scope we agree together, not some random quote, so it stays fair on both sides.</w:t>
      </w:r>
    </w:p>
    <w:p>
      <w:pPr>
        <w:spacing w:after="120"/>
      </w:pPr>
      <w:r>
        <w:rPr>
          <w:sz w:val="22"/>
          <w:szCs w:val="22"/>
        </w:rPr>
        <w:t xml:space="preserve">•  Once I understand your goals a bit better, I can get you a proper estimate rather than just a guess.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Shall I [next step] so that a strategist can scope your [service line] and send you exact numbers?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Give the honest [starting price] and clearly explain the [retainer model] instead of hiding behind a vague it depends.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discovery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prospect is ready to talk about their project.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Let us set up a proper chat about this. I'm [agent name], and [strategist name] runs all of our discovery calls.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times</w:t>
      </w:r>
    </w:p>
    <w:p>
      <w:pPr>
        <w:spacing w:after="120"/>
      </w:pPr>
      <w:r>
        <w:rPr>
          <w:sz w:val="22"/>
          <w:szCs w:val="22"/>
        </w:rPr>
        <w:t xml:space="preserve">•  I have [time option one] or [time option two] open right now; the call itself runs for about [call length].</w:t>
      </w:r>
    </w:p>
    <w:p>
      <w:pPr>
        <w:spacing w:after="120"/>
      </w:pPr>
      <w:r>
        <w:rPr>
          <w:sz w:val="22"/>
          <w:szCs w:val="22"/>
        </w:rPr>
        <w:t xml:space="preserve">•  If neither of those slots fits, just tell me a better day and I will find the closest one 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agenda</w:t>
      </w:r>
    </w:p>
    <w:p>
      <w:pPr>
        <w:spacing w:after="120"/>
      </w:pPr>
      <w:r>
        <w:rPr>
          <w:sz w:val="22"/>
          <w:szCs w:val="22"/>
        </w:rPr>
        <w:t xml:space="preserve">•  We will cover your goals, your current challenges, and whether we are a genuine fit, with absolutely no hard sell.</w:t>
      </w:r>
    </w:p>
    <w:p>
      <w:pPr>
        <w:spacing w:after="120"/>
      </w:pPr>
      <w:r>
        <w:rPr>
          <w:sz w:val="22"/>
          <w:szCs w:val="22"/>
        </w:rPr>
        <w:t xml:space="preserve">•  You will walk away with at least one useful idea, even in the case where we do not end up working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Grab a time that suits you or use [booking link], and I will send an invite with the full agenda.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[strategist name] and a real [call length] so that the call clearly feels valuable rather than like a sales trap.</w:t>
      </w:r>
    </w:p>
    <w:p>
      <w:pPr>
        <w:spacing w:before="220" w:after="60"/>
      </w:pPr>
      <w:r>
        <w:rPr>
          <w:b/>
          <w:sz w:val="28"/>
          <w:szCs w:val="28"/>
        </w:rPr>
        <w:t xml:space="preserve">Results or case-study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prospect asks whether your work actually delivers.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Good to ask for proof, and I respect that. I'm [agent name], and I can share a relevant example rather than any vague claims.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evidence</w:t>
      </w:r>
    </w:p>
    <w:p>
      <w:pPr>
        <w:spacing w:after="120"/>
      </w:pPr>
      <w:r>
        <w:rPr>
          <w:sz w:val="22"/>
          <w:szCs w:val="22"/>
        </w:rPr>
        <w:t xml:space="preserve">•  Our [case study] on [service line] moved their [result metric] over a clearly defined period of time.</w:t>
      </w:r>
    </w:p>
    <w:p>
      <w:pPr>
        <w:spacing w:after="120"/>
      </w:pPr>
      <w:r>
        <w:rPr>
          <w:sz w:val="22"/>
          <w:szCs w:val="22"/>
        </w:rPr>
        <w:t xml:space="preserve">•  Every business is genuinely different, so I will not promise you the exact same figure, but it does show the approach.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relevant</w:t>
      </w:r>
    </w:p>
    <w:p>
      <w:pPr>
        <w:spacing w:after="120"/>
      </w:pPr>
      <w:r>
        <w:rPr>
          <w:sz w:val="22"/>
          <w:szCs w:val="22"/>
        </w:rPr>
        <w:t xml:space="preserve">•  Tell me a little about your situation and I will pick the example closest to it, or say plainly if we have not tackled it.</w:t>
      </w:r>
    </w:p>
    <w:p>
      <w:pPr>
        <w:spacing w:after="120"/>
      </w:pPr>
      <w:r>
        <w:rPr>
          <w:sz w:val="22"/>
          <w:szCs w:val="22"/>
        </w:rPr>
        <w:t xml:space="preserve">•  A bit of honesty here saves us both time and builds the right expectations from the very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Would you like me to [next step] and send over the full [case study] for you to read at your leisure?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Match the [case study] to their sector and always be clear that a [result metric] is only an example, never a guarantee.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a strategist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the conversation needs someone who can scope in depth.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You are asking all the right questions, so let me bring in a specialist. I'm [agent name], and [strategist name] leads on [service 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I will pass [strategist name] the full context so that you do not have to start the whole thing over again.</w:t>
      </w:r>
    </w:p>
    <w:p>
      <w:pPr>
        <w:spacing w:after="120"/>
      </w:pPr>
      <w:r>
        <w:rPr>
          <w:sz w:val="22"/>
          <w:szCs w:val="22"/>
        </w:rPr>
        <w:t xml:space="preserve">•  They usually respond within about [wait time], and I will stay right here with you until they are able to join.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 over cleanly</w:t>
      </w:r>
    </w:p>
    <w:p>
      <w:pPr>
        <w:spacing w:after="120"/>
      </w:pPr>
      <w:r>
        <w:rPr>
          <w:sz w:val="22"/>
          <w:szCs w:val="22"/>
        </w:rPr>
        <w:t xml:space="preserve">•  Here is exactly what I am sending across: your goals, your timeline, and the [next step] that you asked for.</w:t>
      </w:r>
    </w:p>
    <w:p>
      <w:pPr>
        <w:spacing w:after="120"/>
      </w:pPr>
      <w:r>
        <w:rPr>
          <w:sz w:val="22"/>
          <w:szCs w:val="22"/>
        </w:rPr>
        <w:t xml:space="preserve">•  If we happen to get disconnected, [strategist name] already has your details and will follow up with you directly.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Once [strategist name] is here, they will dig properly into [service line] and map out some options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[strategist name], give a realistic [wait time], and always hand over warm rather than cold.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https://sem.chat/templates/marketing-agency-live-chat-script</w:t>
      </w:r>
    </w:p>
    <w:sectPr>
      <w:pgSz w:w="12240" w:h="15840"/>
      <w:pgMar w:top="1440" w:right="1440" w:bottom="1440" w:left="1440"/>
    </w:sectPr>
  </w:body>
</w:document>
</file>