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Mortgage Live Chat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compliant mortgage live chat scripts for greetings, rate questions, pre-approval, documents, refinancing, and loan-officer handoffs. No rate promises.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Fire it after a visitor spends a few seconds on a mortgage or rates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A visitor is reading about [page topic] and has not started a chat yet.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[visitor first name], welcome to [lender name]. I noticed you are looking into [page topic] -- want a hand understanding your options?</w:t>
      </w:r>
    </w:p>
    <w:p>
      <w:pPr>
        <w:spacing w:after="120"/>
      </w:pPr>
      <w:r>
        <w:rPr>
          <w:sz w:val="22"/>
          <w:szCs w:val="22"/>
        </w:rPr>
        <w:t xml:space="preserve">I cannot quote a specific rate in chat, but I can walk you through how the process works, what factors shape your numbers, and what you would need to get a real, personalized estimate from a licensed loan officer.</w:t>
      </w:r>
    </w:p>
    <w:p>
      <w:pPr>
        <w:spacing w:after="120"/>
      </w:pPr>
      <w:r>
        <w:rPr>
          <w:sz w:val="22"/>
          <w:szCs w:val="22"/>
        </w:rPr>
        <w:t xml:space="preserve">There is no pressure and no commitment here. Ask me anything, even the questions that feel basic -- that is exactly what I am here for.</w:t>
      </w:r>
    </w:p>
    <w:p>
      <w:pPr>
        <w:spacing w:after="120"/>
      </w:pPr>
      <w:r>
        <w:rPr>
          <w:sz w:val="22"/>
          <w:szCs w:val="22"/>
        </w:rPr>
        <w:t xml:space="preserve">If it helps, I can also outline the typical steps from first inquiry to closing so you know what to expect.</w:t>
      </w:r>
    </w:p>
    <w:p>
      <w:pPr>
        <w:spacing w:after="120"/>
      </w:pPr>
      <w:r>
        <w:rPr>
          <w:sz w:val="22"/>
          <w:szCs w:val="22"/>
        </w:rPr>
        <w:t xml:space="preserve">I am [agent name], and I will be right here whenever you are ready to start.</w:t>
      </w:r>
    </w:p>
    <w:p>
      <w:pPr>
        <w:spacing w:before="220" w:after="60"/>
      </w:pPr>
      <w:r>
        <w:rPr>
          <w:b/>
          <w:sz w:val="28"/>
          <w:szCs w:val="28"/>
        </w:rPr>
        <w:t xml:space="preserve">Rate inquiry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visitor asks about rates before any application or credit check.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A visitor asks what rate they can get on a [loan type] before applying.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Great question, [visitor first name]. I want to be straight with you: I am not able to quote a specific rate in chat, because your rate depends on details we have not looked at yet.</w:t>
      </w:r>
    </w:p>
    <w:p>
      <w:pPr>
        <w:spacing w:after="120"/>
      </w:pPr>
      <w:r>
        <w:rPr>
          <w:sz w:val="22"/>
          <w:szCs w:val="22"/>
        </w:rPr>
        <w:t xml:space="preserve">A few things shape it -- your credit profile, the loan amount and term, your down payment, and current market conditions. That is why an honest number comes after a quick application, not before.</w:t>
      </w:r>
    </w:p>
    <w:p>
      <w:pPr>
        <w:spacing w:after="120"/>
      </w:pPr>
      <w:r>
        <w:rPr>
          <w:sz w:val="22"/>
          <w:szCs w:val="22"/>
        </w:rPr>
        <w:t xml:space="preserve">What I can do right now is explain how [loan type] pricing generally works and what tends to help you qualify for a stronger rate.</w:t>
      </w:r>
    </w:p>
    <w:p>
      <w:pPr>
        <w:spacing w:after="120"/>
      </w:pPr>
      <w:r>
        <w:rPr>
          <w:sz w:val="22"/>
          <w:szCs w:val="22"/>
        </w:rPr>
        <w:t xml:space="preserve">If you would like real numbers tailored to you, I can connect you with a licensed loan officer at [lender name] for a no-obligation estimate.</w:t>
      </w:r>
    </w:p>
    <w:p>
      <w:pPr>
        <w:spacing w:after="120"/>
      </w:pPr>
      <w:r>
        <w:rPr>
          <w:sz w:val="22"/>
          <w:szCs w:val="22"/>
        </w:rPr>
        <w:t xml:space="preserve">I am [agent name] -- shall I set that up, or would you like to understand the basics first?</w:t>
      </w:r>
    </w:p>
    <w:p>
      <w:pPr>
        <w:spacing w:before="220" w:after="60"/>
      </w:pPr>
      <w:r>
        <w:rPr>
          <w:b/>
          <w:sz w:val="28"/>
          <w:szCs w:val="28"/>
        </w:rPr>
        <w:t xml:space="preserve">Pre-approval start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visitor is ready to start pre-approval or asks how to begin.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A visitor wants to start pre-approval or asks how the first step works.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Happy to help you get started, [visitor first name]. Pre-approval is a great first move -- it shows sellers you are serious and gives you a clear budget to shop with.</w:t>
      </w:r>
    </w:p>
    <w:p>
      <w:pPr>
        <w:spacing w:after="120"/>
      </w:pPr>
      <w:r>
        <w:rPr>
          <w:sz w:val="22"/>
          <w:szCs w:val="22"/>
        </w:rPr>
        <w:t xml:space="preserve">Here is the honest version of how it works: a licensed loan officer reviews your income, assets, and credit, then issues a pre-approval letter. It is a strong indication, though not a final guarantee, since the full loan still goes through underwriting.</w:t>
      </w:r>
    </w:p>
    <w:p>
      <w:pPr>
        <w:spacing w:after="120"/>
      </w:pPr>
      <w:r>
        <w:rPr>
          <w:sz w:val="22"/>
          <w:szCs w:val="22"/>
        </w:rPr>
        <w:t xml:space="preserve">To begin, you will complete a short, secure application. You can start it here whenever you are ready: [application link].</w:t>
      </w:r>
    </w:p>
    <w:p>
      <w:pPr>
        <w:spacing w:after="120"/>
      </w:pPr>
      <w:r>
        <w:rPr>
          <w:sz w:val="22"/>
          <w:szCs w:val="22"/>
        </w:rPr>
        <w:t xml:space="preserve">Have things like recent pay stubs and bank statements handy and it will move quickly.</w:t>
      </w:r>
    </w:p>
    <w:p>
      <w:pPr>
        <w:spacing w:after="120"/>
      </w:pPr>
      <w:r>
        <w:rPr>
          <w:sz w:val="22"/>
          <w:szCs w:val="22"/>
        </w:rPr>
        <w:t xml:space="preserve">I am [agent name] with [lender name] -- want me to walk you through the first section, or answer questions before you dive in?</w:t>
      </w:r>
    </w:p>
    <w:p>
      <w:pPr>
        <w:spacing w:before="220" w:after="60"/>
      </w:pPr>
      <w:r>
        <w:rPr>
          <w:b/>
          <w:sz w:val="28"/>
          <w:szCs w:val="28"/>
        </w:rPr>
        <w:t xml:space="preserve">Document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an applicant needs to know which documents to submit next.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An applicant is ready to submit documents and needs to know what to send.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Thanks, [visitor first name] -- let us get your file moving. To keep things on track, here is what we typically need next.</w:t>
      </w:r>
    </w:p>
    <w:p>
      <w:pPr>
        <w:spacing w:after="120"/>
      </w:pPr>
      <w:r>
        <w:rPr>
          <w:sz w:val="22"/>
          <w:szCs w:val="22"/>
        </w:rPr>
        <w:t xml:space="preserve">Usually that is your two most recent pay stubs, the last two months of bank statements, and a copy of your photo ID. If you are self-employed, recent tax returns help too. Each item simply verifies income and funds so underwriting can move forward.</w:t>
      </w:r>
    </w:p>
    <w:p>
      <w:pPr>
        <w:spacing w:after="120"/>
      </w:pPr>
      <w:r>
        <w:rPr>
          <w:sz w:val="22"/>
          <w:szCs w:val="22"/>
        </w:rPr>
        <w:t xml:space="preserve">You can send everything through our secure upload here: [upload link]. Please avoid emailing sensitive documents -- the secure link keeps your information protected.</w:t>
      </w:r>
    </w:p>
    <w:p>
      <w:pPr>
        <w:spacing w:after="120"/>
      </w:pPr>
      <w:r>
        <w:rPr>
          <w:sz w:val="22"/>
          <w:szCs w:val="22"/>
        </w:rPr>
        <w:t xml:space="preserve">If anything is hard to locate, tell me and I will suggest an alternative that works.</w:t>
      </w:r>
    </w:p>
    <w:p>
      <w:pPr>
        <w:spacing w:after="120"/>
      </w:pPr>
      <w:r>
        <w:rPr>
          <w:sz w:val="22"/>
          <w:szCs w:val="22"/>
        </w:rPr>
        <w:t xml:space="preserve">I am [agent name] with [lender name], and I will confirm the moment your documents arrive.</w:t>
      </w:r>
    </w:p>
    <w:p>
      <w:pPr>
        <w:spacing w:before="220" w:after="60"/>
      </w:pPr>
      <w:r>
        <w:rPr>
          <w:b/>
          <w:sz w:val="28"/>
          <w:szCs w:val="28"/>
        </w:rPr>
        <w:t xml:space="preserve">Refinance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visitor asks whether they should refinance their mortgage.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A homeowner asks whether refinancing their mortgage is worth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Good question, [visitor first name]. Whether a refinance makes sense really depends on your goal and your numbers, so I will not promise savings I cannot back up.</w:t>
      </w:r>
    </w:p>
    <w:p>
      <w:pPr>
        <w:spacing w:after="120"/>
      </w:pPr>
      <w:r>
        <w:rPr>
          <w:sz w:val="22"/>
          <w:szCs w:val="22"/>
        </w:rPr>
        <w:t xml:space="preserve">It helps to start with what you are after. Are you hoping to lower your monthly payment, pay the loan off faster, or tap equity for [refi goal]? Each of those points to a different approach.</w:t>
      </w:r>
    </w:p>
    <w:p>
      <w:pPr>
        <w:spacing w:after="120"/>
      </w:pPr>
      <w:r>
        <w:rPr>
          <w:sz w:val="22"/>
          <w:szCs w:val="22"/>
        </w:rPr>
        <w:t xml:space="preserve">A refinance also has costs, so the math matters -- sometimes it clearly pays off, and sometimes it is better to wait. I would rather give you an honest read than a sales pitch.</w:t>
      </w:r>
    </w:p>
    <w:p>
      <w:pPr>
        <w:spacing w:after="120"/>
      </w:pPr>
      <w:r>
        <w:rPr>
          <w:sz w:val="22"/>
          <w:szCs w:val="22"/>
        </w:rPr>
        <w:t xml:space="preserve">The clearest next step is a quick review with a licensed loan officer at [lender name] who can run real scenarios for your situation.</w:t>
      </w:r>
    </w:p>
    <w:p>
      <w:pPr>
        <w:spacing w:after="120"/>
      </w:pPr>
      <w:r>
        <w:rPr>
          <w:sz w:val="22"/>
          <w:szCs w:val="22"/>
        </w:rPr>
        <w:t xml:space="preserve">I am [agent name] -- want me to arrange that, or talk through the basics first?</w:t>
      </w:r>
    </w:p>
    <w:p>
      <w:pPr>
        <w:spacing w:before="220" w:after="60"/>
      </w:pPr>
      <w:r>
        <w:rPr>
          <w:b/>
          <w:sz w:val="28"/>
          <w:szCs w:val="28"/>
        </w:rPr>
        <w:t xml:space="preserve">Handoff to loan officer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conversation needs a licensed officer for rates or specifics.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A visitor needs a licensed loan officer for rates, numbers, or an application.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You are asking exactly the right questions, [visitor first name], and I want to get you a precise answer rather than a rough one.</w:t>
      </w:r>
    </w:p>
    <w:p>
      <w:pPr>
        <w:spacing w:after="120"/>
      </w:pPr>
      <w:r>
        <w:rPr>
          <w:sz w:val="22"/>
          <w:szCs w:val="22"/>
        </w:rPr>
        <w:t xml:space="preserve">For anything involving your actual rate, numbers, or application, the best person is one of our licensed loan officers. I am going to connect you with [officer name] at [lender name], who handles this every day.</w:t>
      </w:r>
    </w:p>
    <w:p>
      <w:pPr>
        <w:spacing w:after="120"/>
      </w:pPr>
      <w:r>
        <w:rPr>
          <w:sz w:val="22"/>
          <w:szCs w:val="22"/>
        </w:rPr>
        <w:t xml:space="preserve">Here is what to expect: I will pass along the details you have shared so you do not have to repeat yourself, and [officer name] will reach out within [callback window].</w:t>
      </w:r>
    </w:p>
    <w:p>
      <w:pPr>
        <w:spacing w:after="120"/>
      </w:pPr>
      <w:r>
        <w:rPr>
          <w:sz w:val="22"/>
          <w:szCs w:val="22"/>
        </w:rPr>
        <w:t xml:space="preserve">In the meantime, is there anything else I can line up or clarify to make that first conversation easier?</w:t>
      </w:r>
    </w:p>
    <w:p>
      <w:pPr>
        <w:spacing w:after="120"/>
      </w:pPr>
      <w:r>
        <w:rPr>
          <w:sz w:val="22"/>
          <w:szCs w:val="22"/>
        </w:rPr>
        <w:t xml:space="preserve">Thanks for your patience -- you are in good hands from here.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https://sem.chat/templates/mortgage-live-chat-script</w:t>
      </w:r>
    </w:p>
    <w:sectPr>
      <w:pgSz w:w="12240" w:h="15840"/>
      <w:pgMar w:top="1440" w:right="1440" w:bottom="1440" w:left="1440"/>
    </w:sectPr>
  </w:body>
</w:document>
</file>