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Negative Review Live Chat Response Templates</w:t>
      </w:r>
    </w:p>
    <w:p>
      <w:pPr>
        <w:spacing w:after="120"/>
      </w:pPr>
      <w:r>
        <w:rPr>
          <w:i/>
          <w:sz w:val="22"/>
          <w:szCs w:val="22"/>
        </w:rPr>
        <w:t xml:space="preserve">Live chat scripts for a customer threatening or leaving a bad review: de-escalate, acknowledge specifics, offer to make it right, take it offline, follow up, and handle the public reply.</w:t>
      </w:r>
    </w:p>
    <w:p>
      <w:pPr>
        <w:spacing w:before="220" w:after="60"/>
      </w:pPr>
      <w:r>
        <w:rPr>
          <w:b/>
          <w:sz w:val="28"/>
          <w:szCs w:val="28"/>
        </w:rPr>
        <w:t xml:space="preserve">De-escalate when a review is threatened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moment the conversation turns to leaving a review or rating you publicly.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[customer name], you have every right to share your experience, and I am not going to talk you out of it. What I would rather do is earn a different one -- so let me deal with the actual issue: [the real problem].</w:t>
      </w:r>
    </w:p>
    <w:p>
      <w:pPr>
        <w:spacing w:after="120"/>
      </w:pPr>
      <w:r>
        <w:rPr>
          <w:sz w:val="22"/>
          <w:szCs w:val="22"/>
        </w:rPr>
        <w:t xml:space="preserve">Here is what I am doing right now: [immediate action]. Give me about [time estimate] and I will come back with something concrete, whatever you decide to post afterwards.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stay set on reviewing</w:t>
      </w:r>
    </w:p>
    <w:p>
      <w:pPr>
        <w:spacing w:after="120"/>
      </w:pPr>
      <w:r>
        <w:rPr>
          <w:sz w:val="22"/>
          <w:szCs w:val="22"/>
        </w:rPr>
        <w:t xml:space="preserve">That is completely your call, and I respect it. Even so, I would rather fix this than defend it, so I am going to sort [the real problem] regardless of what you write.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refuses to bargain against the review, treats the customer as an adult free to post, and quietly moves to fix the root cause -- which is far more disarming than pleading and often changes the review that lands anyway.</w:t>
      </w:r>
    </w:p>
    <w:p>
      <w:pPr>
        <w:spacing w:before="220" w:after="60"/>
      </w:pPr>
      <w:r>
        <w:rPr>
          <w:b/>
          <w:sz w:val="28"/>
          <w:szCs w:val="28"/>
        </w:rPr>
        <w:t xml:space="preserve">Acknowledge the specific complaint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right after de-escalating, to prove you heard the specifics rather than a generic sorry.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Let me make sure I have this right, [customer name]. What happened was [specific complaint], and that meant [impact] for you. That is not the experience we want anyone to have.</w:t>
      </w:r>
    </w:p>
    <w:p>
      <w:pPr>
        <w:spacing w:after="120"/>
      </w:pPr>
      <w:r>
        <w:rPr>
          <w:sz w:val="22"/>
          <w:szCs w:val="22"/>
        </w:rPr>
        <w:t xml:space="preserve">I am not going to hide behind a generic sorry -- [what you got wrong] is on us, and I understand why it left you ready to write about it.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add more detail</w:t>
      </w:r>
    </w:p>
    <w:p>
      <w:pPr>
        <w:spacing w:after="120"/>
      </w:pPr>
      <w:r>
        <w:rPr>
          <w:sz w:val="22"/>
          <w:szCs w:val="22"/>
        </w:rPr>
        <w:t xml:space="preserve">Thank you for spelling that out; it genuinely helps. The more precisely I understand what went wrong, the better the fix I can offer, so keep it coming if there is more.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plays the specific complaint back in the customer's own terms and names the exact failure instead of apologising for a vague inconvenience -- which is the difference between a reviewer feeling heard and feeling handled.</w:t>
      </w:r>
    </w:p>
    <w:p>
      <w:pPr>
        <w:spacing w:before="220" w:after="60"/>
      </w:pPr>
      <w:r>
        <w:rPr>
          <w:b/>
          <w:sz w:val="28"/>
          <w:szCs w:val="28"/>
        </w:rPr>
        <w:t xml:space="preserve">Offer to make it right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you understand the issue and know what you can actually do about it.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Here is what I am going to do about it, [customer name]: [the remedy]. You will end up with [outcome], and it should be sorted within [timeframe]. I am starting it now.</w:t>
      </w:r>
    </w:p>
    <w:p>
      <w:pPr>
        <w:spacing w:after="120"/>
      </w:pPr>
      <w:r>
        <w:rPr>
          <w:sz w:val="22"/>
          <w:szCs w:val="22"/>
        </w:rPr>
        <w:t xml:space="preserve">To be clear, this is not conditional on anything -- I am not asking you to change or remove a review to earn it. I would rather just make it right.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expected more</w:t>
      </w:r>
    </w:p>
    <w:p>
      <w:pPr>
        <w:spacing w:after="120"/>
      </w:pPr>
      <w:r>
        <w:rPr>
          <w:sz w:val="22"/>
          <w:szCs w:val="22"/>
        </w:rPr>
        <w:t xml:space="preserve">That is a fair ask. Let me check what else I am able to add on top, and I will tell you straight whether I can rather than promising something I would have to walk back.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states the remedy as a done decision, spells out the outcome and timing, and explicitly decouples the fix from the review -- which keeps the gesture genuine and avoids the bribe optics that can make a public complaint worse.</w:t>
      </w:r>
    </w:p>
    <w:p>
      <w:pPr>
        <w:spacing w:before="220" w:after="60"/>
      </w:pPr>
      <w:r>
        <w:rPr>
          <w:b/>
          <w:sz w:val="28"/>
          <w:szCs w:val="28"/>
        </w:rPr>
        <w:t xml:space="preserve">Take it offline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issue needs account details or a longer back-and-forth than a public reply allows.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[customer name], to actually fix this properly I need a couple of account details I do not want you sharing in public. Can we move to [private channel] where [owner] will take it from here?</w:t>
      </w:r>
    </w:p>
    <w:p>
      <w:pPr>
        <w:spacing w:after="120"/>
      </w:pPr>
      <w:r>
        <w:rPr>
          <w:sz w:val="22"/>
          <w:szCs w:val="22"/>
        </w:rPr>
        <w:t xml:space="preserve">It is not about hiding the conversation -- it is that I can do far more once we are somewhere I can safely see your account. If you send [what you need], I will pick it straight up.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prefer to keep it public</w:t>
      </w:r>
    </w:p>
    <w:p>
      <w:pPr>
        <w:spacing w:after="120"/>
      </w:pPr>
      <w:r>
        <w:rPr>
          <w:sz w:val="22"/>
          <w:szCs w:val="22"/>
        </w:rPr>
        <w:t xml:space="preserve">That is fine, we can stay here for anything general. The only reason to switch is your own privacy, since I will not ask for sensitive details out in the open.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moves the case somewhere solvable while naming a real owner and a clear reason, and it respects the customer's choice to stay public -- so taking it offline reads as protecting them, not burying the complaint.</w:t>
      </w:r>
    </w:p>
    <w:p>
      <w:pPr>
        <w:spacing w:before="220" w:after="60"/>
      </w:pPr>
      <w:r>
        <w:rPr>
          <w:b/>
          <w:sz w:val="28"/>
          <w:szCs w:val="28"/>
        </w:rPr>
        <w:t xml:space="preserve">Follow up after the fix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 day or two after you have resolved the issue that prompted the review.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Hi [customer name], I wanted to check back after we sorted [the fix]. No agenda here -- I just want to know it actually landed for you. [check question]?</w:t>
      </w:r>
    </w:p>
    <w:p>
      <w:pPr>
        <w:spacing w:after="120"/>
      </w:pPr>
      <w:r>
        <w:rPr>
          <w:sz w:val="22"/>
          <w:szCs w:val="22"/>
        </w:rPr>
        <w:t xml:space="preserve">If anything still feels off, [direct line] comes straight back to me and I will pick it up personally. You should not have to chase this a second time.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mention the review themselves</w:t>
      </w:r>
    </w:p>
    <w:p>
      <w:pPr>
        <w:spacing w:after="120"/>
      </w:pPr>
      <w:r>
        <w:rPr>
          <w:sz w:val="22"/>
          <w:szCs w:val="22"/>
        </w:rPr>
        <w:t xml:space="preserve">Whatever you decide to do with the review is entirely up to you, and there is no pressure from me. I followed up because I wanted the fix to stick, not to lobby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leads with genuine care about whether the fix worked and offers a direct line back, while leaving the review entirely in the customer's hands -- which is what turns a resolved complaint into an experience people quietly revise their opinion of.</w:t>
      </w:r>
    </w:p>
    <w:p>
      <w:pPr>
        <w:spacing w:before="220" w:after="60"/>
      </w:pPr>
      <w:r>
        <w:rPr>
          <w:b/>
          <w:sz w:val="28"/>
          <w:szCs w:val="28"/>
        </w:rPr>
        <w:t xml:space="preserve">Write the public review response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review is already live and you need a calm public response as well as the private fix.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Hi [reviewer name], thank you for the honest feedback -- [brief acknowledgement]. This is not the experience we want to give, and we have taken it seriously.</w:t>
      </w:r>
    </w:p>
    <w:p>
      <w:pPr>
        <w:spacing w:after="120"/>
      </w:pPr>
      <w:r>
        <w:rPr>
          <w:sz w:val="22"/>
          <w:szCs w:val="22"/>
        </w:rPr>
        <w:t xml:space="preserve">[what you did]. If there is anything still unresolved, [offline invite] so we can make it right directly.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to avoid in the public reply</w:t>
      </w:r>
    </w:p>
    <w:p>
      <w:pPr>
        <w:spacing w:after="120"/>
      </w:pPr>
      <w:r>
        <w:rPr>
          <w:sz w:val="22"/>
          <w:szCs w:val="22"/>
        </w:rPr>
        <w:t xml:space="preserve">Do not argue the details, quote private account information, or paste the same line under every review. Keep it short, human, and specific to their point.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writes to the future readers who will judge you by the reply, not just the reviewer -- owning the point briefly, showing action without exposing private details, and inviting the rest offline, which reassures everyone who reads it later.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https://sem.chat/templates/negative-review-live-chat-response</w:t>
      </w:r>
    </w:p>
    <w:sectPr>
      <w:pgSz w:w="12240" w:h="15840"/>
      <w:pgMar w:top="1440" w:right="1440" w:bottom="1440" w:left="1440"/>
    </w:sectPr>
  </w:body>
</w:document>
</file>