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Payment Failed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payment failed email templates for declined cards, retries, expiry, final notices, and recovery -- clear dunning copy that gets cards updated fast.</w:t>
      </w:r>
    </w:p>
    <w:p>
      <w:pPr>
        <w:spacing w:before="220" w:after="60"/>
      </w:pPr>
      <w:r>
        <w:rPr>
          <w:b/>
          <w:sz w:val="28"/>
          <w:szCs w:val="28"/>
        </w:rPr>
        <w:t xml:space="preserve">First failed-charge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within an hour of the first decline, before the customer notices anything is wrong.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could not process your [plan name] payment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payment of [amount] for [plan name] was declined by the card ending in [card last four]. Nothing has changed on your account and everything is still running normally.</w:t>
      </w:r>
    </w:p>
    <w:p>
      <w:pPr>
        <w:spacing w:after="120"/>
      </w:pPr>
      <w:r>
        <w:rPr>
          <w:sz w:val="22"/>
          <w:szCs w:val="22"/>
        </w:rPr>
        <w:t xml:space="preserve">This usually means the bank flagged the charge, the billing address moved, or the card hit a limit -- rarely anything to worry about.</w:t>
      </w:r>
    </w:p>
    <w:p>
      <w:pPr>
        <w:spacing w:after="120"/>
      </w:pPr>
      <w:r>
        <w:rPr>
          <w:sz w:val="22"/>
          <w:szCs w:val="22"/>
        </w:rPr>
        <w:t xml:space="preserve">We will automatically try again on [retry date]. If you would rather sort it now, you can update your card here: [update link]. It takes about a minute and we will charge the new card immediately.</w:t>
      </w:r>
    </w:p>
    <w:p>
      <w:pPr>
        <w:spacing w:after="120"/>
      </w:pPr>
      <w:r>
        <w:rPr>
          <w:sz w:val="22"/>
          <w:szCs w:val="22"/>
        </w:rPr>
        <w:t xml:space="preserve">If you think the card is fine and the decline is on our side, reply to this email and I will check the transaction log myself.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Card expired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as soon as the stored expiry date passes, or a week before it does.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[card brand] card on file expired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Quick heads up: the [card brand] ending in [card last four] expired in [expiry month], so we will not be able to bill your [plan name] subscription on [next bill date].</w:t>
      </w:r>
    </w:p>
    <w:p>
      <w:pPr>
        <w:spacing w:after="120"/>
      </w:pPr>
      <w:r>
        <w:rPr>
          <w:sz w:val="22"/>
          <w:szCs w:val="22"/>
        </w:rPr>
        <w:t xml:space="preserve">If your bank sent a replacement card, the number is often the same and only the expiry and security code changed -- so this is usually a thirty second fix.</w:t>
      </w:r>
    </w:p>
    <w:p>
      <w:pPr>
        <w:spacing w:after="120"/>
      </w:pPr>
      <w:r>
        <w:rPr>
          <w:sz w:val="22"/>
          <w:szCs w:val="22"/>
        </w:rPr>
        <w:t xml:space="preserve">You can add the new details here: [update link].</w:t>
      </w:r>
    </w:p>
    <w:p>
      <w:pPr>
        <w:spacing w:after="120"/>
      </w:pPr>
      <w:r>
        <w:rPr>
          <w:sz w:val="22"/>
          <w:szCs w:val="22"/>
        </w:rPr>
        <w:t xml:space="preserve">Do it before [next bill date] and nothing will interrupt. If the renewal date passes without a working card, we will email you again before anything on your account changes -- we will never quietly switch things off.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The billing team at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Retry scheduled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a second decline, when an automatic retry is still queued.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will retry your payment on [retry date]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The card ending in [card last four] declined again, so this is our [attempt number] attempt at the [amount] charge. Your account is untouched and everyone on your team can keep working.</w:t>
      </w:r>
    </w:p>
    <w:p>
      <w:pPr>
        <w:spacing w:after="120"/>
      </w:pPr>
      <w:r>
        <w:rPr>
          <w:sz w:val="22"/>
          <w:szCs w:val="22"/>
        </w:rPr>
        <w:t xml:space="preserve">We have scheduled the next retry for [retry date]. If the original issue was a temporary hold or a low balance, you do not need to do anything -- the retry will simply go through.</w:t>
      </w:r>
    </w:p>
    <w:p>
      <w:pPr>
        <w:spacing w:after="120"/>
      </w:pPr>
      <w:r>
        <w:rPr>
          <w:sz w:val="22"/>
          <w:szCs w:val="22"/>
        </w:rPr>
        <w:t xml:space="preserve">If you already know the card will not work, save yourself the wait and swap it here: [update link]. We will bill the new card straight away and cancel the retry.</w:t>
      </w:r>
    </w:p>
    <w:p>
      <w:pPr>
        <w:spacing w:after="120"/>
      </w:pPr>
      <w:r>
        <w:rPr>
          <w:sz w:val="22"/>
          <w:szCs w:val="22"/>
        </w:rPr>
        <w:t xml:space="preserve">Something not adding up? Write to [support email] and a human will look at the actual decline codes with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billing team at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Final notice before suspension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retries are exhausted and a suspension date is genuinely set.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Action needed by [suspension date] to keep [plan name] active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 have tried several times to collect [amount] for [plan name] and each attempt was declined. I want to be direct with you about what happens next rather than let it surprise you.</w:t>
      </w:r>
    </w:p>
    <w:p>
      <w:pPr>
        <w:spacing w:after="120"/>
      </w:pPr>
      <w:r>
        <w:rPr>
          <w:sz w:val="22"/>
          <w:szCs w:val="22"/>
        </w:rPr>
        <w:t xml:space="preserve">If we cannot bill successfully by [suspension date], your account will be paused. That means sign-in stops working for your team, but nothing is deleted -- your data, settings, and history stay exactly as they are for [retention period], and one successful payment restores everything instantly.</w:t>
      </w:r>
    </w:p>
    <w:p>
      <w:pPr>
        <w:spacing w:after="120"/>
      </w:pPr>
      <w:r>
        <w:rPr>
          <w:sz w:val="22"/>
          <w:szCs w:val="22"/>
        </w:rPr>
        <w:t xml:space="preserve">You can settle it in a minute here: [update link].</w:t>
      </w:r>
    </w:p>
    <w:p>
      <w:pPr>
        <w:spacing w:after="120"/>
      </w:pPr>
      <w:r>
        <w:rPr>
          <w:sz w:val="22"/>
          <w:szCs w:val="22"/>
        </w:rPr>
        <w:t xml:space="preserve">If money is the problem rather than the card, reply to me directly. We would much rather talk about timing than pause a customer we like working with.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Payment recovered (thank you)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immediately after a successful charge that followed one or more failures.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All sorted -- your [plan name] payment went through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Your payment of [amount] for [plan name] cleared on the card ending in [card last four]. Your account is fully current and no further action is needed.</w:t>
      </w:r>
    </w:p>
    <w:p>
      <w:pPr>
        <w:spacing w:after="120"/>
      </w:pPr>
      <w:r>
        <w:rPr>
          <w:sz w:val="22"/>
          <w:szCs w:val="22"/>
        </w:rPr>
        <w:t xml:space="preserve">Your receipt is here whenever you need it for the books: [receipt link].</w:t>
      </w:r>
    </w:p>
    <w:p>
      <w:pPr>
        <w:spacing w:after="120"/>
      </w:pPr>
      <w:r>
        <w:rPr>
          <w:sz w:val="22"/>
          <w:szCs w:val="22"/>
        </w:rPr>
        <w:t xml:space="preserve">The next charge is scheduled for [next bill date] and will use the same card automatically. If you would like a reminder a few days before each renewal, reply and we will switch that on for your account.</w:t>
      </w:r>
    </w:p>
    <w:p>
      <w:pPr>
        <w:spacing w:after="120"/>
      </w:pPr>
      <w:r>
        <w:rPr>
          <w:sz w:val="22"/>
          <w:szCs w:val="22"/>
        </w:rPr>
        <w:t xml:space="preserve">Thanks for taking care of it so quickly -- and sorry for the run of emails while the card was sorting itself out.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The billing team at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Update-your-card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between formal notices when you want one more touch without escalating tone.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One minute: update the card ending [card last four]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Still no luck charging [amount] to the card ending in [card last four]. I know billing admin is nobody's favourite job, so I will keep this short.</w:t>
      </w:r>
    </w:p>
    <w:p>
      <w:pPr>
        <w:spacing w:after="120"/>
      </w:pPr>
      <w:r>
        <w:rPr>
          <w:sz w:val="22"/>
          <w:szCs w:val="22"/>
        </w:rPr>
        <w:t xml:space="preserve">One link, one card, done: [update link].</w:t>
      </w:r>
    </w:p>
    <w:p>
      <w:pPr>
        <w:spacing w:after="120"/>
      </w:pPr>
      <w:r>
        <w:rPr>
          <w:sz w:val="22"/>
          <w:szCs w:val="22"/>
        </w:rPr>
        <w:t xml:space="preserve">That is genuinely all it takes -- you do not need to log in first or find an invoice number, and it works fine from a phone.</w:t>
      </w:r>
    </w:p>
    <w:p>
      <w:pPr>
        <w:spacing w:after="120"/>
      </w:pPr>
      <w:r>
        <w:rPr>
          <w:sz w:val="22"/>
          <w:szCs w:val="22"/>
        </w:rPr>
        <w:t xml:space="preserve">If nothing changes by [deadline] we will pause the account, and I would rather send you this slightly annoying reminder than let that happen quietly.</w:t>
      </w:r>
    </w:p>
    <w:p>
      <w:pPr>
        <w:spacing w:after="120"/>
      </w:pPr>
      <w:r>
        <w:rPr>
          <w:sz w:val="22"/>
          <w:szCs w:val="22"/>
        </w:rPr>
        <w:t xml:space="preserve">If the card is fine and you think we are the problem, just reply and we will dig into it.</w:t>
      </w:r>
    </w:p>
    <w:p>
      <w:pPr>
        <w:spacing w:after="120"/>
      </w:pPr>
      <w:r>
        <w:rPr>
          <w:sz w:val="22"/>
          <w:szCs w:val="22"/>
        </w:rPr>
        <w:t xml:space="preserve">Thanks,</w:t>
      </w:r>
    </w:p>
    <w:p>
      <w:pPr>
        <w:spacing w:after="120"/>
      </w:pPr>
      <w:r>
        <w:rPr>
          <w:sz w:val="22"/>
          <w:szCs w:val="22"/>
        </w:rPr>
        <w:t xml:space="preserve">The billing team at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https://sem.chat/templates/payment-failed-email-templates</w:t>
      </w:r>
    </w:p>
    <w:sectPr>
      <w:pgSz w:w="12240" w:h="15840"/>
      <w:pgMar w:top="1440" w:right="1440" w:bottom="1440" w:left="1440"/>
    </w:sectPr>
  </w:body>
</w:document>
</file>