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Payment Failed Live Chat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a failed or declined payment: gently notify, verify identity, walk through common fixes, offer a grace period, escalate to billing, and confirm it is resolved.</w:t>
      </w:r>
    </w:p>
    <w:p>
      <w:pPr>
        <w:spacing w:before="220" w:after="60"/>
      </w:pPr>
      <w:r>
        <w:rPr>
          <w:b/>
          <w:sz w:val="28"/>
          <w:szCs w:val="28"/>
        </w:rPr>
        <w:t xml:space="preserve">Notify a declined payment gently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opening message when you have spotted a declined charge on their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Hi [customer name], nothing urgent -- I just wanted to flag that the last charge for [plan or item] did not go through. This happens all the time, usually a card expiring or a routine bank check, so let us sort it in a minute.</w:t>
      </w:r>
    </w:p>
    <w:p>
      <w:pPr>
        <w:spacing w:after="120"/>
      </w:pPr>
      <w:r>
        <w:rPr>
          <w:sz w:val="22"/>
          <w:szCs w:val="22"/>
        </w:rPr>
        <w:t xml:space="preserve">The amount was [amount]. You are talking to a real person, and I can walk you through [next action] right now if that is easiest.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sound worried</w:t>
      </w:r>
    </w:p>
    <w:p>
      <w:pPr>
        <w:spacing w:after="120"/>
      </w:pPr>
      <w:r>
        <w:rPr>
          <w:sz w:val="22"/>
          <w:szCs w:val="22"/>
        </w:rPr>
        <w:t xml:space="preserve">Honestly, there is nothing to worry about -- your account is safe and nothing has been cancelled. A single declined charge is normal, and I am here to make fixing it quick and painless.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failure plainly but strips out the blame, treats a decline as the routine event it usually is, and offers to act immediately -- which keeps an awkward money moment from turning into a defensive one.</w:t>
      </w:r>
    </w:p>
    <w:p>
      <w:pPr>
        <w:spacing w:before="220" w:after="60"/>
      </w:pPr>
      <w:r>
        <w:rPr>
          <w:b/>
          <w:sz w:val="28"/>
          <w:szCs w:val="28"/>
        </w:rPr>
        <w:t xml:space="preserve">Verify identity before touching billing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before you view, update, or retry anything tied to their card or bank.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Before I touch anything on the billing side, [customer name], I need to make sure it is really you -- this protects your money, not just our records.</w:t>
      </w:r>
    </w:p>
    <w:p>
      <w:pPr>
        <w:spacing w:after="120"/>
      </w:pPr>
      <w:r>
        <w:rPr>
          <w:sz w:val="22"/>
          <w:szCs w:val="22"/>
        </w:rPr>
        <w:t xml:space="preserve">Could you confirm two quick things: [verify detail one] and [verify detail two]? Please do not send your full card number here; you will never need to type that into chat with me.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ask why</w:t>
      </w:r>
    </w:p>
    <w:p>
      <w:pPr>
        <w:spacing w:after="120"/>
      </w:pPr>
      <w:r>
        <w:rPr>
          <w:sz w:val="22"/>
          <w:szCs w:val="22"/>
        </w:rPr>
        <w:t xml:space="preserve">Fair question. Payment details are the one area I lock down hardest, so I verify every person before I so much as look. Once you confirm those two details I can help right away, or send you a [secure link] to update the card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gates any billing action behind a light identity check, frames that check as protection rather than distrust, and steers the customer away from typing card numbers into chat -- keeping both the account and the conversation safe.</w:t>
      </w:r>
    </w:p>
    <w:p>
      <w:pPr>
        <w:spacing w:before="220" w:after="60"/>
      </w:pPr>
      <w:r>
        <w:rPr>
          <w:b/>
          <w:sz w:val="28"/>
          <w:szCs w:val="28"/>
        </w:rPr>
        <w:t xml:space="preserve">Walk through the common fixes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identity is confirmed and you are ready to actually fix the charge.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Thanks, [customer name] -- you are verified, so let us fix this. Most declines come down to one of a few simple things, and I will start with the likeliest.</w:t>
      </w:r>
    </w:p>
    <w:p>
      <w:pPr>
        <w:spacing w:after="120"/>
      </w:pPr>
      <w:r>
        <w:rPr>
          <w:sz w:val="22"/>
          <w:szCs w:val="22"/>
        </w:rPr>
        <w:t xml:space="preserve">First, the card may have expired or changed. If you update it here, [update link], I will run [retry action] straight after and we should be done. If the card is fine, your bank may have blocked it as a routine check -- a quick call to them usually clears it, or we can switch to [alt method]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retry still fails</w:t>
      </w:r>
    </w:p>
    <w:p>
      <w:pPr>
        <w:spacing w:after="120"/>
      </w:pPr>
      <w:r>
        <w:rPr>
          <w:sz w:val="22"/>
          <w:szCs w:val="22"/>
        </w:rPr>
        <w:t xml:space="preserve">No problem, that just rules one thing out. Let us try [alt method], and if that also stalls I will pull in our billing team rather than leave you going in circles.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orders the fixes from most to least likely, keeps the customer moving with a clear link and an immediate retry, and offers a fallback method -- so a declined payment gets resolved in the chat instead of becoming a support ticket.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a grace period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fix needs their bank, a new card, or a few days they do not have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Totally understandable, [customer name] -- sometimes a card takes a few days to sort. I can give you a grace period of [grace window] so nothing is interrupted while you do.</w:t>
      </w:r>
    </w:p>
    <w:p>
      <w:pPr>
        <w:spacing w:after="120"/>
      </w:pPr>
      <w:r>
        <w:rPr>
          <w:sz w:val="22"/>
          <w:szCs w:val="22"/>
        </w:rPr>
        <w:t xml:space="preserve">During that time [what stays on] keeps running exactly as normal. There is no penalty and no rush beyond the window; I would just rather keep you live than switch anything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worry about losing access</w:t>
      </w:r>
    </w:p>
    <w:p>
      <w:pPr>
        <w:spacing w:after="120"/>
      </w:pPr>
      <w:r>
        <w:rPr>
          <w:sz w:val="22"/>
          <w:szCs w:val="22"/>
        </w:rPr>
        <w:t xml:space="preserve">You will not lose anything in the meantime. To be safe, I will set [reminder step] a day or two before the window closes, so this never sneaks up on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buys the customer real time without threats, spells out exactly what stays active and for how long, and adds a reminder so the deadline never ambushes them -- turning a payment problem into a small, managed pause.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the billing team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retries and card updates have not worked and a specialist is genuinely needed.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we have tried the quick fixes and it is still not clearing, so this deserves someone with deeper billing access. I am bringing in [billing team] now.</w:t>
      </w:r>
    </w:p>
    <w:p>
      <w:pPr>
        <w:spacing w:after="120"/>
      </w:pPr>
      <w:r>
        <w:rPr>
          <w:sz w:val="22"/>
          <w:szCs w:val="22"/>
        </w:rPr>
        <w:t xml:space="preserve">You will not have to repeat a thing -- I am handing over [summary], including everything we have already ruled out. Give it about [wait time] and they will pick up this same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frustrated at another handoff</w:t>
      </w:r>
    </w:p>
    <w:p>
      <w:pPr>
        <w:spacing w:after="120"/>
      </w:pPr>
      <w:r>
        <w:rPr>
          <w:sz w:val="22"/>
          <w:szCs w:val="22"/>
        </w:rPr>
        <w:t xml:space="preserve">I get it, and this is not you being bounced around. [billing team] can do things on the account that I simply cannot, and I have briefed them fully so you keep your place and your progress.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escalates only after the obvious fixes fail, carries a summary so nothing is re-told, and frames billing as more capability on the customer's side -- which makes a transfer over money feel like progress rather than a brush-off.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the payment is resolved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the retry succeeds or a new method is accepted.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Done, [customer name] -- the payment of [amount] just went through cleanly. Your account is [account state], and there is nothing further you need to do.</w:t>
      </w:r>
    </w:p>
    <w:p>
      <w:pPr>
        <w:spacing w:after="120"/>
      </w:pPr>
      <w:r>
        <w:rPr>
          <w:sz w:val="22"/>
          <w:szCs w:val="22"/>
        </w:rPr>
        <w:t xml:space="preserve">I will make sure [receipt step] so you have it in writing. Thanks for bearing with the back and forth; a declined charge is annoying, and I appreciate you sorting it with me.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to prevent it happening again</w:t>
      </w:r>
    </w:p>
    <w:p>
      <w:pPr>
        <w:spacing w:after="120"/>
      </w:pPr>
      <w:r>
        <w:rPr>
          <w:sz w:val="22"/>
          <w:szCs w:val="22"/>
        </w:rPr>
        <w:t xml:space="preserve">Smart thinking. The simplest safeguard is keeping the card on file current and, if your bank offers it, letting them know we are a trusted regular charge so they stop flagging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confirms the exact amount and the healthy account state instead of a vague reassurance, promises a written receipt, and offers a way to prevent a repeat -- so the customer leaves the chat certain the money problem is genuinely closed.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https://sem.chat/templates/payment-failed-live-chat-response</w:t>
      </w:r>
    </w:p>
    <w:sectPr>
      <w:pgSz w:w="12240" w:h="15840"/>
      <w:pgMar w:top="1440" w:right="1440" w:bottom="1440" w:left="1440"/>
    </w:sectPr>
  </w:body>
</w:document>
</file>