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Product Return Response Templates</w:t>
      </w:r>
    </w:p>
    <w:p>
      <w:pPr>
        <w:spacing w:after="120"/>
      </w:pPr>
      <w:r>
        <w:rPr>
          <w:i/>
          <w:sz w:val="22"/>
          <w:szCs w:val="22"/>
        </w:rPr>
        <w:t xml:space="preserve">Product return response email templates to approve returns, offer goodwill exceptions, handle final-sale denials, exchanges, and confirm refunds.</w:t>
      </w:r>
    </w:p>
    <w:p>
      <w:pPr>
        <w:spacing w:before="220" w:after="60"/>
      </w:pPr>
      <w:r>
        <w:rPr>
          <w:b/>
          <w:sz w:val="28"/>
          <w:szCs w:val="28"/>
        </w:rPr>
        <w:t xml:space="preserve">Return approved plus instructions</w:t>
      </w:r>
    </w:p>
    <w:p>
      <w:pPr>
        <w:spacing w:after="120"/>
      </w:pPr>
      <w:r>
        <w:rPr>
          <w:i/>
          <w:sz w:val="20"/>
          <w:szCs w:val="20"/>
        </w:rPr>
        <w:t xml:space="preserve">When to use: Use this when a return request is approved and you are sending clear instructions to complete it.</w:t>
      </w:r>
    </w:p>
    <w:p>
      <w:pPr>
        <w:spacing w:before="220" w:after="60"/>
      </w:pPr>
      <w:r>
        <w:rPr>
          <w:b/>
          <w:sz w:val="24"/>
          <w:szCs w:val="24"/>
        </w:rPr>
        <w:t xml:space="preserve">Subject</w:t>
      </w:r>
    </w:p>
    <w:p>
      <w:pPr>
        <w:spacing w:after="120"/>
      </w:pPr>
      <w:r>
        <w:rPr>
          <w:sz w:val="22"/>
          <w:szCs w:val="22"/>
        </w:rPr>
        <w:t xml:space="preserve">Your return for order [order number] is approved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Good news -- your return for [item] on order [order number] is approved. Here is exactly how to send it back.</w:t>
      </w:r>
    </w:p>
    <w:p>
      <w:pPr>
        <w:spacing w:after="120"/>
      </w:pPr>
      <w:r>
        <w:rPr>
          <w:sz w:val="22"/>
          <w:szCs w:val="22"/>
        </w:rPr>
        <w:t xml:space="preserve">First, pack the item in its original packaging if you still have it. Second, print the prepaid label attached to this email and tape it to the box. Third, drop it at any carrier location that is convenient for you.</w:t>
      </w:r>
    </w:p>
    <w:p>
      <w:pPr>
        <w:spacing w:after="120"/>
      </w:pPr>
      <w:r>
        <w:rPr>
          <w:sz w:val="22"/>
          <w:szCs w:val="22"/>
        </w:rPr>
        <w:t xml:space="preserve">Once it reaches us, your refund will be issued within [timeframe]. That is it -- no extra forms or approvals needed. If anything about the label does not work, just reply and I will send a fresh one.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Return outside window (goodwill)</w:t>
      </w:r>
    </w:p>
    <w:p>
      <w:pPr>
        <w:spacing w:after="120"/>
      </w:pPr>
      <w:r>
        <w:rPr>
          <w:i/>
          <w:sz w:val="20"/>
          <w:szCs w:val="20"/>
        </w:rPr>
        <w:t xml:space="preserve">When to use: Use this when the return is late by policy but you are making a goodwill exception this once.</w:t>
      </w:r>
    </w:p>
    <w:p>
      <w:pPr>
        <w:spacing w:before="220" w:after="60"/>
      </w:pPr>
      <w:r>
        <w:rPr>
          <w:b/>
          <w:sz w:val="24"/>
          <w:szCs w:val="24"/>
        </w:rPr>
        <w:t xml:space="preserve">Subject</w:t>
      </w:r>
    </w:p>
    <w:p>
      <w:pPr>
        <w:spacing w:after="120"/>
      </w:pPr>
      <w:r>
        <w:rPr>
          <w:sz w:val="22"/>
          <w:szCs w:val="22"/>
        </w:rPr>
        <w:t xml:space="preserve">About your return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reaching out about returning [item] from order [order number]. This request came in a little past our usual return window, but I am happy to make an exception for you this time.</w:t>
      </w:r>
    </w:p>
    <w:p>
      <w:pPr>
        <w:spacing w:after="120"/>
      </w:pPr>
      <w:r>
        <w:rPr>
          <w:sz w:val="22"/>
          <w:szCs w:val="22"/>
        </w:rPr>
        <w:t xml:space="preserve">I have attached a prepaid return label -- print it, tape it to the box, and drop it at any carrier location. Once the item reaches us, your refund goes out within [timeframe].</w:t>
      </w:r>
    </w:p>
    <w:p>
      <w:pPr>
        <w:spacing w:after="120"/>
      </w:pPr>
      <w:r>
        <w:rPr>
          <w:sz w:val="22"/>
          <w:szCs w:val="22"/>
        </w:rPr>
        <w:t xml:space="preserve">Just so you know for next time, our standard window is shorter, so I would not want you to count on a late return always working. But today, consider it handled. Reply if you need anything.</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Return denied (final sale)</w:t>
      </w:r>
    </w:p>
    <w:p>
      <w:pPr>
        <w:spacing w:after="120"/>
      </w:pPr>
      <w:r>
        <w:rPr>
          <w:i/>
          <w:sz w:val="20"/>
          <w:szCs w:val="20"/>
        </w:rPr>
        <w:t xml:space="preserve">When to use: Use this when an item was final sale and you must decline the return while staying respectful.</w:t>
      </w:r>
    </w:p>
    <w:p>
      <w:pPr>
        <w:spacing w:before="220" w:after="60"/>
      </w:pPr>
      <w:r>
        <w:rPr>
          <w:b/>
          <w:sz w:val="24"/>
          <w:szCs w:val="24"/>
        </w:rPr>
        <w:t xml:space="preserve">Subject</w:t>
      </w:r>
    </w:p>
    <w:p>
      <w:pPr>
        <w:spacing w:after="120"/>
      </w:pPr>
      <w:r>
        <w:rPr>
          <w:sz w:val="22"/>
          <w:szCs w:val="22"/>
        </w:rPr>
        <w:t xml:space="preserve">About your return request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 you for reaching out. I looked into returning [item] from order [order number], and I am sorry to say we are not able to accept it. This item was sold as final sale, which was noted on the product page and at checkout.</w:t>
      </w:r>
    </w:p>
    <w:p>
      <w:pPr>
        <w:spacing w:after="120"/>
      </w:pPr>
      <w:r>
        <w:rPr>
          <w:sz w:val="22"/>
          <w:szCs w:val="22"/>
        </w:rPr>
        <w:t xml:space="preserve">I know that is not the answer you were hoping for, and I do not want to leave you empty-handed. If the item arrived damaged or faulty, that is a different situation and I will absolutely make it right, so tell me if that is the case.</w:t>
      </w:r>
    </w:p>
    <w:p>
      <w:pPr>
        <w:spacing w:after="120"/>
      </w:pPr>
      <w:r>
        <w:rPr>
          <w:sz w:val="22"/>
          <w:szCs w:val="22"/>
        </w:rPr>
        <w:t xml:space="preserve">Otherwise, I am glad to share care tips or usage help to get the most out of it. Just reply and I will do what I can.</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Exchange instead of return</w:t>
      </w:r>
    </w:p>
    <w:p>
      <w:pPr>
        <w:spacing w:after="120"/>
      </w:pPr>
      <w:r>
        <w:rPr>
          <w:i/>
          <w:sz w:val="20"/>
          <w:szCs w:val="20"/>
        </w:rPr>
        <w:t xml:space="preserve">When to use: Use this when the customer wants a different size or item and an exchange beats a refund for both sides.</w:t>
      </w:r>
    </w:p>
    <w:p>
      <w:pPr>
        <w:spacing w:before="220" w:after="60"/>
      </w:pPr>
      <w:r>
        <w:rPr>
          <w:b/>
          <w:sz w:val="24"/>
          <w:szCs w:val="24"/>
        </w:rPr>
        <w:t xml:space="preserve">Subject</w:t>
      </w:r>
    </w:p>
    <w:p>
      <w:pPr>
        <w:spacing w:after="120"/>
      </w:pPr>
      <w:r>
        <w:rPr>
          <w:sz w:val="22"/>
          <w:szCs w:val="22"/>
        </w:rPr>
        <w:t xml:space="preserve">Setting up your exchange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Happy to set up an exchange on order [order number]. To make sure I get it exactly right, here is what I have: you are sending back [original item] and you would like [new item] instead.</w:t>
      </w:r>
    </w:p>
    <w:p>
      <w:pPr>
        <w:spacing w:after="120"/>
      </w:pPr>
      <w:r>
        <w:rPr>
          <w:sz w:val="22"/>
          <w:szCs w:val="22"/>
        </w:rPr>
        <w:t xml:space="preserve">If that is correct, I will ship [new item] and include a prepaid label for the original. It should reach you within [timeframe], and there is no price difference to sort out on a straight swap.</w:t>
      </w:r>
    </w:p>
    <w:p>
      <w:pPr>
        <w:spacing w:after="120"/>
      </w:pPr>
      <w:r>
        <w:rPr>
          <w:sz w:val="22"/>
          <w:szCs w:val="22"/>
        </w:rPr>
        <w:t xml:space="preserve">Just reply to confirm and I will get it moving today. If I have any detail wrong, tell me and I will fix it before anything ships so we get it right the first time.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Damaged-item return</w:t>
      </w:r>
    </w:p>
    <w:p>
      <w:pPr>
        <w:spacing w:after="120"/>
      </w:pPr>
      <w:r>
        <w:rPr>
          <w:i/>
          <w:sz w:val="20"/>
          <w:szCs w:val="20"/>
        </w:rPr>
        <w:t xml:space="preserve">When to use: Use this when a customer reports a damaged or faulty item and you want to resolve it without hassle.</w:t>
      </w:r>
    </w:p>
    <w:p>
      <w:pPr>
        <w:spacing w:before="220" w:after="60"/>
      </w:pPr>
      <w:r>
        <w:rPr>
          <w:b/>
          <w:sz w:val="24"/>
          <w:szCs w:val="24"/>
        </w:rPr>
        <w:t xml:space="preserve">Subject</w:t>
      </w:r>
    </w:p>
    <w:p>
      <w:pPr>
        <w:spacing w:after="120"/>
      </w:pPr>
      <w:r>
        <w:rPr>
          <w:sz w:val="22"/>
          <w:szCs w:val="22"/>
        </w:rPr>
        <w:t xml:space="preserve">Sorry your [item] arrived damaged -- let us fix it</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your [item] from order [order number] arrived damaged. That is not the condition anything should reach you in, and I want to make it right quickly.</w:t>
      </w:r>
    </w:p>
    <w:p>
      <w:pPr>
        <w:spacing w:after="120"/>
      </w:pPr>
      <w:r>
        <w:rPr>
          <w:sz w:val="22"/>
          <w:szCs w:val="22"/>
        </w:rPr>
        <w:t xml:space="preserve">You do not need to ship the damaged item back. If you can reply with a quick photo of the damage, that helps us improve on our end, but it will not hold anything up. I can send a replacement or issue a full refund -- your choice.</w:t>
      </w:r>
    </w:p>
    <w:p>
      <w:pPr>
        <w:spacing w:after="120"/>
      </w:pPr>
      <w:r>
        <w:rPr>
          <w:sz w:val="22"/>
          <w:szCs w:val="22"/>
        </w:rPr>
        <w:t xml:space="preserve">Whichever you prefer, expect it resolved within [timeframe]. Just let me know which way you want to go and I will take care of the rest.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Return received plus refund confirmation</w:t>
      </w:r>
    </w:p>
    <w:p>
      <w:pPr>
        <w:spacing w:after="120"/>
      </w:pPr>
      <w:r>
        <w:rPr>
          <w:i/>
          <w:sz w:val="20"/>
          <w:szCs w:val="20"/>
        </w:rPr>
        <w:t xml:space="preserve">When to use: Use this when a returned item reaches your warehouse and you are confirming the refund is on its way.</w:t>
      </w:r>
    </w:p>
    <w:p>
      <w:pPr>
        <w:spacing w:before="220" w:after="60"/>
      </w:pPr>
      <w:r>
        <w:rPr>
          <w:b/>
          <w:sz w:val="24"/>
          <w:szCs w:val="24"/>
        </w:rPr>
        <w:t xml:space="preserve">Subject</w:t>
      </w:r>
    </w:p>
    <w:p>
      <w:pPr>
        <w:spacing w:after="120"/>
      </w:pPr>
      <w:r>
        <w:rPr>
          <w:sz w:val="22"/>
          <w:szCs w:val="22"/>
        </w:rPr>
        <w:t xml:space="preserve">We got your return -- refund on the way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Just confirming we received your returned [item] from order [order number]. Thanks for sending it back so promptly.</w:t>
      </w:r>
    </w:p>
    <w:p>
      <w:pPr>
        <w:spacing w:after="120"/>
      </w:pPr>
      <w:r>
        <w:rPr>
          <w:sz w:val="22"/>
          <w:szCs w:val="22"/>
        </w:rPr>
        <w:t xml:space="preserve">Your refund of [amount] is now processing and will go back to your original payment method within [timeframe], depending on your bank. You do not need to do anything else.</w:t>
      </w:r>
    </w:p>
    <w:p>
      <w:pPr>
        <w:spacing w:after="120"/>
      </w:pPr>
      <w:r>
        <w:rPr>
          <w:sz w:val="22"/>
          <w:szCs w:val="22"/>
        </w:rPr>
        <w:t xml:space="preserve">That closes this out on our side, and there is nothing further you need to do. If the refund does not appear as described, or if the amount looks off when it finally lands in your account, just reply to this email and I will look into it for you right away.</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https://sem.chat/templates/product-return-response-templates</w:t>
      </w:r>
    </w:p>
    <w:sectPr>
      <w:pgSz w:w="12240" w:h="15840"/>
      <w:pgMar w:top="1440" w:right="1440" w:bottom="1440" w:left="1440"/>
    </w:sectPr>
  </w:body>
</w:document>
</file>