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Retail Sales Email Templates</w:t>
      </w:r>
    </w:p>
    <w:p>
      <w:pPr>
        <w:spacing w:after="120"/>
      </w:pPr>
      <w:r>
        <w:rPr>
          <w:i/>
          <w:sz w:val="22"/>
          <w:szCs w:val="22"/>
        </w:rPr>
        <w:t xml:space="preserve">Six retail sales email templates: new-collection launches, VIP early access, win-back, loyalty offers, seasonal sales, and post-purchase cross-sell.</w:t>
      </w:r>
    </w:p>
    <w:p>
      <w:pPr>
        <w:spacing w:before="220" w:after="60"/>
      </w:pPr>
      <w:r>
        <w:rPr>
          <w:b/>
          <w:sz w:val="28"/>
          <w:szCs w:val="28"/>
        </w:rPr>
        <w:t xml:space="preserve">New-collection announcement</w:t>
      </w:r>
    </w:p>
    <w:p>
      <w:pPr>
        <w:spacing w:after="120"/>
      </w:pPr>
      <w:r>
        <w:rPr>
          <w:i/>
          <w:sz w:val="20"/>
          <w:szCs w:val="20"/>
        </w:rPr>
        <w:t xml:space="preserve">When to use: Send it the morning a new collection or range goes live in store or online.</w:t>
      </w:r>
    </w:p>
    <w:p>
      <w:pPr>
        <w:spacing w:before="220" w:after="60"/>
      </w:pPr>
      <w:r>
        <w:rPr>
          <w:b/>
          <w:sz w:val="24"/>
          <w:szCs w:val="24"/>
        </w:rPr>
        <w:t xml:space="preserve">Subject</w:t>
      </w:r>
    </w:p>
    <w:p>
      <w:pPr>
        <w:spacing w:after="120"/>
      </w:pPr>
      <w:r>
        <w:rPr>
          <w:sz w:val="22"/>
          <w:szCs w:val="22"/>
        </w:rPr>
        <w:t xml:space="preserve">[collection name] just landed</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The wait is over. [collection name] is officially here, and it is exactly the kind of [category] refresh we have been itching to show you.</w:t>
      </w:r>
    </w:p>
    <w:p>
      <w:pPr>
        <w:spacing w:after="120"/>
      </w:pPr>
      <w:r>
        <w:rPr>
          <w:sz w:val="22"/>
          <w:szCs w:val="22"/>
        </w:rPr>
        <w:t xml:space="preserve">We designed this one to feel effortless: pieces that work on their own and even better together. If you only look at one thing, make it [hero product]. It sold through fast last season, and this run is limited.</w:t>
      </w:r>
    </w:p>
    <w:p>
      <w:pPr>
        <w:spacing w:after="120"/>
      </w:pPr>
      <w:r>
        <w:rPr>
          <w:sz w:val="22"/>
          <w:szCs w:val="22"/>
        </w:rPr>
        <w:t xml:space="preserve">New arrivals always move quickest in the first few days, so the full size range is at its best right now. The longer you wait, the more the good stuff thins out.</w:t>
      </w:r>
    </w:p>
    <w:p>
      <w:pPr>
        <w:spacing w:after="120"/>
      </w:pPr>
      <w:r>
        <w:rPr>
          <w:sz w:val="22"/>
          <w:szCs w:val="22"/>
        </w:rPr>
        <w:t xml:space="preserve">Take a look while everything is still in stock: [shop link].</w:t>
      </w:r>
    </w:p>
    <w:p>
      <w:pPr>
        <w:spacing w:after="120"/>
      </w:pPr>
      <w:r>
        <w:rPr>
          <w:sz w:val="22"/>
          <w:szCs w:val="22"/>
        </w:rPr>
        <w:t xml:space="preserve">See you there,</w:t>
      </w:r>
    </w:p>
    <w:p>
      <w:pPr>
        <w:spacing w:after="120"/>
      </w:pPr>
      <w:r>
        <w:rPr>
          <w:sz w:val="22"/>
          <w:szCs w:val="22"/>
        </w:rPr>
        <w:t xml:space="preserve">The team at [store name]</w:t>
      </w:r>
    </w:p>
    <w:p>
      <w:pPr>
        <w:spacing w:before="220" w:after="60"/>
      </w:pPr>
      <w:r>
        <w:rPr>
          <w:b/>
          <w:sz w:val="28"/>
          <w:szCs w:val="28"/>
        </w:rPr>
        <w:t xml:space="preserve">VIP early access</w:t>
      </w:r>
    </w:p>
    <w:p>
      <w:pPr>
        <w:spacing w:after="120"/>
      </w:pPr>
      <w:r>
        <w:rPr>
          <w:i/>
          <w:sz w:val="20"/>
          <w:szCs w:val="20"/>
        </w:rPr>
        <w:t xml:space="preserve">When to use: Send it to loyalty members a day or two before a sale or drop opens to everyone.</w:t>
      </w:r>
    </w:p>
    <w:p>
      <w:pPr>
        <w:spacing w:before="220" w:after="60"/>
      </w:pPr>
      <w:r>
        <w:rPr>
          <w:b/>
          <w:sz w:val="24"/>
          <w:szCs w:val="24"/>
        </w:rPr>
        <w:t xml:space="preserve">Subject</w:t>
      </w:r>
    </w:p>
    <w:p>
      <w:pPr>
        <w:spacing w:after="120"/>
      </w:pPr>
      <w:r>
        <w:rPr>
          <w:sz w:val="22"/>
          <w:szCs w:val="22"/>
        </w:rPr>
        <w:t xml:space="preserve">Your early access to [collection name] is open</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Because you are one of our most loyal shoppers, you are in before the doors open to everyone else.</w:t>
      </w:r>
    </w:p>
    <w:p>
      <w:pPr>
        <w:spacing w:after="120"/>
      </w:pPr>
      <w:r>
        <w:rPr>
          <w:sz w:val="22"/>
          <w:szCs w:val="22"/>
        </w:rPr>
        <w:t xml:space="preserve">For the next [early hours], [collection name] is yours to browse and buy first. No codes, no waiting; your account already has access the moment you click through.</w:t>
      </w:r>
    </w:p>
    <w:p>
      <w:pPr>
        <w:spacing w:after="120"/>
      </w:pPr>
      <w:r>
        <w:rPr>
          <w:sz w:val="22"/>
          <w:szCs w:val="22"/>
        </w:rPr>
        <w:t xml:space="preserve">We give you this head start for a simple reason: the pieces our regulars love tend to sell out before the public launch even begins. [hero product] in particular never lasts long, and this early window is the best shot at your size.</w:t>
      </w:r>
    </w:p>
    <w:p>
      <w:pPr>
        <w:spacing w:after="120"/>
      </w:pPr>
      <w:r>
        <w:rPr>
          <w:sz w:val="22"/>
          <w:szCs w:val="22"/>
        </w:rPr>
        <w:t xml:space="preserve">Here is your private link, live now: [shop link]. It closes to the public soon, so enjoy having the whole collection to yourself while you can.</w:t>
      </w:r>
    </w:p>
    <w:p>
      <w:pPr>
        <w:spacing w:after="120"/>
      </w:pPr>
      <w:r>
        <w:rPr>
          <w:sz w:val="22"/>
          <w:szCs w:val="22"/>
        </w:rPr>
        <w:t xml:space="preserve">With thanks,</w:t>
      </w:r>
    </w:p>
    <w:p>
      <w:pPr>
        <w:spacing w:after="120"/>
      </w:pPr>
      <w:r>
        <w:rPr>
          <w:sz w:val="22"/>
          <w:szCs w:val="22"/>
        </w:rPr>
        <w:t xml:space="preserve">The team at [store name]</w:t>
      </w:r>
    </w:p>
    <w:p>
      <w:pPr>
        <w:spacing w:before="220" w:after="60"/>
      </w:pPr>
      <w:r>
        <w:rPr>
          <w:b/>
          <w:sz w:val="28"/>
          <w:szCs w:val="28"/>
        </w:rPr>
        <w:t xml:space="preserve">Win-back lapsed shopper</w:t>
      </w:r>
    </w:p>
    <w:p>
      <w:pPr>
        <w:spacing w:after="120"/>
      </w:pPr>
      <w:r>
        <w:rPr>
          <w:i/>
          <w:sz w:val="20"/>
          <w:szCs w:val="20"/>
        </w:rPr>
        <w:t xml:space="preserve">When to use: Send it to shoppers who have gone quiet for several months but once bought regularly.</w:t>
      </w:r>
    </w:p>
    <w:p>
      <w:pPr>
        <w:spacing w:before="220" w:after="60"/>
      </w:pPr>
      <w:r>
        <w:rPr>
          <w:b/>
          <w:sz w:val="24"/>
          <w:szCs w:val="24"/>
        </w:rPr>
        <w:t xml:space="preserve">Subject</w:t>
      </w:r>
    </w:p>
    <w:p>
      <w:pPr>
        <w:spacing w:after="120"/>
      </w:pPr>
      <w:r>
        <w:rPr>
          <w:sz w:val="22"/>
          <w:szCs w:val="22"/>
        </w:rPr>
        <w:t xml:space="preserve">We saved your spot, [first name]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It has been a while, and we noticed. No guilt trip here, just a genuine we miss you from the whole team.</w:t>
      </w:r>
    </w:p>
    <w:p>
      <w:pPr>
        <w:spacing w:after="120"/>
      </w:pPr>
      <w:r>
        <w:rPr>
          <w:sz w:val="22"/>
          <w:szCs w:val="22"/>
        </w:rPr>
        <w:t xml:space="preserve">A lot has changed since your last visit, especially in [last category], which is where you always had the best eye. We think a few of the new arrivals are exactly your taste.</w:t>
      </w:r>
    </w:p>
    <w:p>
      <w:pPr>
        <w:spacing w:after="120"/>
      </w:pPr>
      <w:r>
        <w:rPr>
          <w:sz w:val="22"/>
          <w:szCs w:val="22"/>
        </w:rPr>
        <w:t xml:space="preserve">To make coming back easy, here is [offer] on your next order with code [promo code]. No minimum, no fine print you need a magnifying glass for.</w:t>
      </w:r>
    </w:p>
    <w:p>
      <w:pPr>
        <w:spacing w:after="120"/>
      </w:pPr>
      <w:r>
        <w:rPr>
          <w:sz w:val="22"/>
          <w:szCs w:val="22"/>
        </w:rPr>
        <w:t xml:space="preserve">Your account, your saved details, everything is right where you left it. Pick up where you paused whenever you are ready: [shop link].</w:t>
      </w:r>
    </w:p>
    <w:p>
      <w:pPr>
        <w:spacing w:after="120"/>
      </w:pPr>
      <w:r>
        <w:rPr>
          <w:sz w:val="22"/>
          <w:szCs w:val="22"/>
        </w:rPr>
        <w:t xml:space="preserve">It would be lovely to have you back.</w:t>
      </w:r>
    </w:p>
    <w:p>
      <w:pPr>
        <w:spacing w:after="120"/>
      </w:pPr>
      <w:r>
        <w:rPr>
          <w:sz w:val="22"/>
          <w:szCs w:val="22"/>
        </w:rPr>
        <w:t xml:space="preserve">Warmly,</w:t>
      </w:r>
    </w:p>
    <w:p>
      <w:pPr>
        <w:spacing w:after="120"/>
      </w:pPr>
      <w:r>
        <w:rPr>
          <w:sz w:val="22"/>
          <w:szCs w:val="22"/>
        </w:rPr>
        <w:t xml:space="preserve">The team at [store name]</w:t>
      </w:r>
    </w:p>
    <w:p>
      <w:pPr>
        <w:spacing w:before="220" w:after="60"/>
      </w:pPr>
      <w:r>
        <w:rPr>
          <w:b/>
          <w:sz w:val="28"/>
          <w:szCs w:val="28"/>
        </w:rPr>
        <w:t xml:space="preserve">Loyalty offer</w:t>
      </w:r>
    </w:p>
    <w:p>
      <w:pPr>
        <w:spacing w:after="120"/>
      </w:pPr>
      <w:r>
        <w:rPr>
          <w:i/>
          <w:sz w:val="20"/>
          <w:szCs w:val="20"/>
        </w:rPr>
        <w:t xml:space="preserve">When to use: Send it when a customer is close to a reward tier or has points about to be useful.</w:t>
      </w:r>
    </w:p>
    <w:p>
      <w:pPr>
        <w:spacing w:before="220" w:after="60"/>
      </w:pPr>
      <w:r>
        <w:rPr>
          <w:b/>
          <w:sz w:val="24"/>
          <w:szCs w:val="24"/>
        </w:rPr>
        <w:t xml:space="preserve">Subject</w:t>
      </w:r>
    </w:p>
    <w:p>
      <w:pPr>
        <w:spacing w:after="120"/>
      </w:pPr>
      <w:r>
        <w:rPr>
          <w:sz w:val="22"/>
          <w:szCs w:val="22"/>
        </w:rPr>
        <w:t xml:space="preserve">You are closer to a reward than you think</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Quick heads up from your rewards account: you have [points balance] waiting, and you are only [points needed] away from unlocking [reward].</w:t>
      </w:r>
    </w:p>
    <w:p>
      <w:pPr>
        <w:spacing w:after="120"/>
      </w:pPr>
      <w:r>
        <w:rPr>
          <w:sz w:val="22"/>
          <w:szCs w:val="22"/>
        </w:rPr>
        <w:t xml:space="preserve">That is closer than most people realize. One thoughtful order usually closes the gap, and then the reward is simply yours to use however you like.</w:t>
      </w:r>
    </w:p>
    <w:p>
      <w:pPr>
        <w:spacing w:after="120"/>
      </w:pPr>
      <w:r>
        <w:rPr>
          <w:sz w:val="22"/>
          <w:szCs w:val="22"/>
        </w:rPr>
        <w:t xml:space="preserve">We built our program to give back to the shoppers who keep coming back, and you are firmly in that group. This is our way of saying it in something more useful than words.</w:t>
      </w:r>
    </w:p>
    <w:p>
      <w:pPr>
        <w:spacing w:after="120"/>
      </w:pPr>
      <w:r>
        <w:rPr>
          <w:sz w:val="22"/>
          <w:szCs w:val="22"/>
        </w:rPr>
        <w:t xml:space="preserve">Have a browse and watch your balance climb: [shop link]. Your points are ready whenever you are.</w:t>
      </w:r>
    </w:p>
    <w:p>
      <w:pPr>
        <w:spacing w:after="120"/>
      </w:pPr>
      <w:r>
        <w:rPr>
          <w:sz w:val="22"/>
          <w:szCs w:val="22"/>
        </w:rPr>
        <w:t xml:space="preserve">Happy shopping,</w:t>
      </w:r>
    </w:p>
    <w:p>
      <w:pPr>
        <w:spacing w:after="120"/>
      </w:pPr>
      <w:r>
        <w:rPr>
          <w:sz w:val="22"/>
          <w:szCs w:val="22"/>
        </w:rPr>
        <w:t xml:space="preserve">The team at [store name]</w:t>
      </w:r>
    </w:p>
    <w:p>
      <w:pPr>
        <w:spacing w:before="220" w:after="60"/>
      </w:pPr>
      <w:r>
        <w:rPr>
          <w:b/>
          <w:sz w:val="28"/>
          <w:szCs w:val="28"/>
        </w:rPr>
        <w:t xml:space="preserve">Seasonal sale</w:t>
      </w:r>
    </w:p>
    <w:p>
      <w:pPr>
        <w:spacing w:after="120"/>
      </w:pPr>
      <w:r>
        <w:rPr>
          <w:i/>
          <w:sz w:val="20"/>
          <w:szCs w:val="20"/>
        </w:rPr>
        <w:t xml:space="preserve">When to use: Send it at the start of a seasonal sale, with a reminder before it ends.</w:t>
      </w:r>
    </w:p>
    <w:p>
      <w:pPr>
        <w:spacing w:before="220" w:after="60"/>
      </w:pPr>
      <w:r>
        <w:rPr>
          <w:b/>
          <w:sz w:val="24"/>
          <w:szCs w:val="24"/>
        </w:rPr>
        <w:t xml:space="preserve">Subject</w:t>
      </w:r>
    </w:p>
    <w:p>
      <w:pPr>
        <w:spacing w:after="120"/>
      </w:pPr>
      <w:r>
        <w:rPr>
          <w:sz w:val="22"/>
          <w:szCs w:val="22"/>
        </w:rPr>
        <w:t xml:space="preserve">Our [season] sale is on -- [discount]</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The [season] sale is officially live, and it is one of the biggest we run all year: [discount] across the range.</w:t>
      </w:r>
    </w:p>
    <w:p>
      <w:pPr>
        <w:spacing w:after="120"/>
      </w:pPr>
      <w:r>
        <w:rPr>
          <w:sz w:val="22"/>
          <w:szCs w:val="22"/>
        </w:rPr>
        <w:t xml:space="preserve">This is the moment to grab the [category] pieces you have had your eye on, because the sizes and styles that go first are usually the ones everybody wants. Once they are gone, they are gone until next season.</w:t>
      </w:r>
    </w:p>
    <w:p>
      <w:pPr>
        <w:spacing w:after="120"/>
      </w:pPr>
      <w:r>
        <w:rPr>
          <w:sz w:val="22"/>
          <w:szCs w:val="22"/>
        </w:rPr>
        <w:t xml:space="preserve">Everything ends [end date], and we do not quietly extend it, so the deadline is real. Shopping early is simply the difference between getting your pick and settling for what is left.</w:t>
      </w:r>
    </w:p>
    <w:p>
      <w:pPr>
        <w:spacing w:after="120"/>
      </w:pPr>
      <w:r>
        <w:rPr>
          <w:sz w:val="22"/>
          <w:szCs w:val="22"/>
        </w:rPr>
        <w:t xml:space="preserve">Start here while the range is full: [shop link].</w:t>
      </w:r>
    </w:p>
    <w:p>
      <w:pPr>
        <w:spacing w:after="120"/>
      </w:pPr>
      <w:r>
        <w:rPr>
          <w:sz w:val="22"/>
          <w:szCs w:val="22"/>
        </w:rPr>
        <w:t xml:space="preserve">Do not let this one pass by,</w:t>
      </w:r>
    </w:p>
    <w:p>
      <w:pPr>
        <w:spacing w:after="120"/>
      </w:pPr>
      <w:r>
        <w:rPr>
          <w:sz w:val="22"/>
          <w:szCs w:val="22"/>
        </w:rPr>
        <w:t xml:space="preserve">The team at [store name]</w:t>
      </w:r>
    </w:p>
    <w:p>
      <w:pPr>
        <w:spacing w:before="220" w:after="60"/>
      </w:pPr>
      <w:r>
        <w:rPr>
          <w:b/>
          <w:sz w:val="28"/>
          <w:szCs w:val="28"/>
        </w:rPr>
        <w:t xml:space="preserve">Post-purchase cross-sell</w:t>
      </w:r>
    </w:p>
    <w:p>
      <w:pPr>
        <w:spacing w:after="120"/>
      </w:pPr>
      <w:r>
        <w:rPr>
          <w:i/>
          <w:sz w:val="20"/>
          <w:szCs w:val="20"/>
        </w:rPr>
        <w:t xml:space="preserve">When to use: Send it a few days after delivery, once the customer has enjoyed their first item.</w:t>
      </w:r>
    </w:p>
    <w:p>
      <w:pPr>
        <w:spacing w:before="220" w:after="60"/>
      </w:pPr>
      <w:r>
        <w:rPr>
          <w:b/>
          <w:sz w:val="24"/>
          <w:szCs w:val="24"/>
        </w:rPr>
        <w:t xml:space="preserve">Subject</w:t>
      </w:r>
    </w:p>
    <w:p>
      <w:pPr>
        <w:spacing w:after="120"/>
      </w:pPr>
      <w:r>
        <w:rPr>
          <w:sz w:val="22"/>
          <w:szCs w:val="22"/>
        </w:rPr>
        <w:t xml:space="preserve">One thing that goes perfectly with your [purchased item]</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We hope your [purchased item] has settled in and is already earning its place. From everything we hear, this is right about when people fall for it.</w:t>
      </w:r>
    </w:p>
    <w:p>
      <w:pPr>
        <w:spacing w:after="120"/>
      </w:pPr>
      <w:r>
        <w:rPr>
          <w:sz w:val="22"/>
          <w:szCs w:val="22"/>
        </w:rPr>
        <w:t xml:space="preserve">Since you liked it, we thought you would want to know about [add-on product]. It pairs naturally with what you bought because [benefit], and honestly, the two together are how we imagined them being used.</w:t>
      </w:r>
    </w:p>
    <w:p>
      <w:pPr>
        <w:spacing w:after="120"/>
      </w:pPr>
      <w:r>
        <w:rPr>
          <w:sz w:val="22"/>
          <w:szCs w:val="22"/>
        </w:rPr>
        <w:t xml:space="preserve">This is not a random add-on. It is the piece our team quietly reaches for to finish the look, and customers who own both tend to tell us the same.</w:t>
      </w:r>
    </w:p>
    <w:p>
      <w:pPr>
        <w:spacing w:after="120"/>
      </w:pPr>
      <w:r>
        <w:rPr>
          <w:sz w:val="22"/>
          <w:szCs w:val="22"/>
        </w:rPr>
        <w:t xml:space="preserve">If you are curious, it is right here: [shop link]. No pressure at all; we just did not want you to miss the other half of the set.</w:t>
      </w:r>
    </w:p>
    <w:p>
      <w:pPr>
        <w:spacing w:after="120"/>
      </w:pPr>
      <w:r>
        <w:rPr>
          <w:sz w:val="22"/>
          <w:szCs w:val="22"/>
        </w:rPr>
        <w:t xml:space="preserve">Enjoy,</w:t>
      </w:r>
    </w:p>
    <w:p>
      <w:pPr>
        <w:spacing w:after="120"/>
      </w:pPr>
      <w:r>
        <w:rPr>
          <w:sz w:val="22"/>
          <w:szCs w:val="22"/>
        </w:rPr>
        <w:t xml:space="preserve">The team at [store name]</w:t>
      </w:r>
    </w:p>
    <w:p>
      <w:pPr>
        <w:spacing w:after="120"/>
      </w:pPr>
      <w:r>
        <w:rPr>
          <w:i/>
          <w:sz w:val="18"/>
          <w:szCs w:val="18"/>
        </w:rPr>
        <w:t xml:space="preserve">Free template from sem.chat  ·  https://sem.chat/templates/retail-sales-email-templates</w:t>
      </w:r>
    </w:p>
    <w:sectPr>
      <w:pgSz w:w="12240" w:h="15840"/>
      <w:pgMar w:top="1440" w:right="1440" w:bottom="1440" w:left="1440"/>
    </w:sectPr>
  </w:body>
</w:document>
</file>