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Sales Follow-up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sales follow-up text message templates, from a post-call recap to demo nudges, proposal follow-ups, no-response bumps, reschedules, and a graceful breakup.</w:t>
      </w:r>
    </w:p>
    <w:p>
      <w:pPr>
        <w:spacing w:before="220" w:after="60"/>
      </w:pPr>
      <w:r>
        <w:rPr>
          <w:b/>
          <w:sz w:val="28"/>
          <w:szCs w:val="28"/>
        </w:rPr>
        <w:t xml:space="preserve">Post-call recap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an hour of a good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[prospect name], great talking today. This is [rep name] from [company name]. To recap, the [next step] is what we agreed on, and I will handle my part by the date we set. Anything I missed?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Within an hour of the call, while it is fresh. A quick recap locks in the momentum you just built.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Always restate the specific next step and who owns it. A written recap keeps a warm call from quietly stalling.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 a demo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after the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[prospect name], this is [rep name]. Hope the demo was useful, the part you liked could save your team real time. Want to take the [next step]? Here is a link to grab a time: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About a day after the demo, once they have had time to reflect but before interest fades.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Reference the specific feature they reacted to, not a vague check-in. A concrete hook earns a reply.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Proposal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sending the proposal.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[prospect name], [rep name] from [company name] here. Did the proposal look right to you? Happy to tweak the scope or pricing if anything is off. The [next step] is a quick call, or just reply with any questions.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day or two after sending, once they have read it but before it goes stale.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Offer to adjust the proposal rather than press for a signature. Flexibility surfaces the real objection you can solve.</w:t>
      </w:r>
    </w:p>
    <w:p>
      <w:pPr>
        <w:spacing w:before="220" w:after="60"/>
      </w:pPr>
      <w:r>
        <w:rPr>
          <w:b/>
          <w:sz w:val="28"/>
          <w:szCs w:val="28"/>
        </w:rPr>
        <w:t xml:space="preserve">No-response bump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few days of no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[prospect name], [rep name] from [company name] here. I know things get busy, so no worries if now is not the time. If you would still like to move forward, the [next step] is a quick reply. If not, just say the word and I will stop nudging.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 few days after your last message went unanswered. One light bump often restarts a stalled thread.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Give an easy out. Permission to say no paradoxically makes people more likely to re-engage.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a meeting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no-show or a cancellation.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[prospect name], this is [rep name]. We missed each other for [meeting time], no problem at all. Would another time this week work better? You can pick one that suits you here: [link]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Shortly after the missed slot, while the context is still fresh and easy to recover.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Assume the best and make rebooking effortless. A no-show is usually a scheduling slip, not a lost deal.</w:t>
      </w:r>
    </w:p>
    <w:p>
      <w:pPr>
        <w:spacing w:before="220" w:after="60"/>
      </w:pPr>
      <w:r>
        <w:rPr>
          <w:b/>
          <w:sz w:val="28"/>
          <w:szCs w:val="28"/>
        </w:rPr>
        <w:t xml:space="preserve">Breakup text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final message after several tries.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[prospect name], [rep name] from [company name] here. I do not want to keep filling your phone, so this is my last note for now. If the timing changes, the [next step] is a quick text and I would be glad to help. Wishing you well either way.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send</w:t>
      </w:r>
    </w:p>
    <w:p>
      <w:pPr>
        <w:spacing w:after="120"/>
      </w:pPr>
      <w:r>
        <w:rPr>
          <w:sz w:val="22"/>
          <w:szCs w:val="22"/>
        </w:rPr>
        <w:t xml:space="preserve">After several unanswered follow-ups. A clean breakup respects their time and often prompts a late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Tip</w:t>
      </w:r>
    </w:p>
    <w:p>
      <w:pPr>
        <w:spacing w:after="120"/>
      </w:pPr>
      <w:r>
        <w:rPr>
          <w:sz w:val="22"/>
          <w:szCs w:val="22"/>
        </w:rPr>
        <w:t xml:space="preserve">Stay gracious and leave the door open. Many breakup texts get a response precisely because the pressure is gone.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https://sem.chat/templates/sales-follow-up-text-message-templates</w:t>
      </w:r>
    </w:p>
    <w:sectPr>
      <w:pgSz w:w="12240" w:h="15840"/>
      <w:pgMar w:top="1440" w:right="1440" w:bottom="1440" w:left="1440"/>
    </w:sectPr>
  </w:body>
</w:document>
</file>