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Small Business Chatbot Script Templates</w:t>
      </w:r>
    </w:p>
    <w:p>
      <w:pPr>
        <w:spacing w:after="120"/>
      </w:pPr>
      <w:r>
        <w:rPr>
          <w:i/>
          <w:sz w:val="22"/>
          <w:szCs w:val="22"/>
        </w:rPr>
        <w:t xml:space="preserve">Small business chatbot script templates for the whole visitor flow -- greet, split sales from support, answer hours and pricing, capture leads, book or arrange a callback, and hand off.</w:t>
      </w:r>
    </w:p>
    <w:p>
      <w:pPr>
        <w:spacing w:before="220" w:after="60"/>
      </w:pPr>
      <w:r>
        <w:rPr>
          <w:b/>
          <w:sz w:val="28"/>
          <w:szCs w:val="28"/>
        </w:rPr>
        <w:t xml:space="preserve">Greeting and opening</w:t>
      </w:r>
    </w:p>
    <w:p>
      <w:pPr>
        <w:spacing w:after="120"/>
      </w:pPr>
      <w:r>
        <w:rPr>
          <w:i/>
          <w:sz w:val="20"/>
          <w:szCs w:val="20"/>
        </w:rPr>
        <w:t xml:space="preserve">When to use: Use it as the first message when the chat widget opens on your site.</w:t>
      </w:r>
    </w:p>
    <w:p>
      <w:pPr>
        <w:spacing w:before="220" w:after="60"/>
      </w:pPr>
      <w:r>
        <w:rPr>
          <w:b/>
          <w:sz w:val="24"/>
          <w:szCs w:val="24"/>
        </w:rPr>
        <w:t xml:space="preserve">Bot</w:t>
      </w:r>
    </w:p>
    <w:p>
      <w:pPr>
        <w:spacing w:after="120"/>
      </w:pPr>
      <w:r>
        <w:rPr>
          <w:sz w:val="22"/>
          <w:szCs w:val="22"/>
        </w:rPr>
        <w:t xml:space="preserve">Hi, welcome to [business name] -- we [service summary]. I can help with a quote, a question about our services, or something on an existing order.</w:t>
      </w:r>
    </w:p>
    <w:p>
      <w:pPr>
        <w:spacing w:before="220" w:after="60"/>
      </w:pPr>
      <w:r>
        <w:rPr>
          <w:b/>
          <w:sz w:val="24"/>
          <w:szCs w:val="24"/>
        </w:rPr>
        <w:t xml:space="preserve">Bot</w:t>
      </w:r>
    </w:p>
    <w:p>
      <w:pPr>
        <w:spacing w:after="120"/>
      </w:pPr>
      <w:r>
        <w:rPr>
          <w:sz w:val="22"/>
          <w:szCs w:val="22"/>
        </w:rPr>
        <w:t xml:space="preserve">What brings you in today -- [option list]?</w:t>
      </w:r>
    </w:p>
    <w:p>
      <w:pPr>
        <w:spacing w:before="220" w:after="60"/>
      </w:pPr>
      <w:r>
        <w:rPr>
          <w:b/>
          <w:sz w:val="24"/>
          <w:szCs w:val="24"/>
        </w:rPr>
        <w:t xml:space="preserve">If the visitor just says hi</w:t>
      </w:r>
    </w:p>
    <w:p>
      <w:pPr>
        <w:spacing w:after="120"/>
      </w:pPr>
      <w:r>
        <w:rPr>
          <w:sz w:val="22"/>
          <w:szCs w:val="22"/>
        </w:rPr>
        <w:t xml:space="preserve">No problem. We are open [hours]. Most people are after a quote, a question about what we do, or help with an order they already have -- which fits you?</w:t>
      </w:r>
    </w:p>
    <w:p>
      <w:pPr>
        <w:spacing w:before="220" w:after="60"/>
      </w:pPr>
      <w:r>
        <w:rPr>
          <w:b/>
          <w:sz w:val="24"/>
          <w:szCs w:val="24"/>
        </w:rPr>
        <w:t xml:space="preserve">Why it works</w:t>
      </w:r>
    </w:p>
    <w:p>
      <w:pPr>
        <w:spacing w:after="120"/>
      </w:pPr>
      <w:r>
        <w:rPr>
          <w:sz w:val="22"/>
          <w:szCs w:val="22"/>
        </w:rPr>
        <w:t xml:space="preserve">It says in one line what the business actually does, so a visitor knows immediately they are in the right place. Splitting new enquiries from existing customers keeps a ready-to-buy visitor from hunting through menus for a way to reach you, which is where small-business chats often stall.</w:t>
      </w:r>
    </w:p>
    <w:p>
      <w:pPr>
        <w:spacing w:before="220" w:after="60"/>
      </w:pPr>
      <w:r>
        <w:rPr>
          <w:b/>
          <w:sz w:val="28"/>
          <w:szCs w:val="28"/>
        </w:rPr>
        <w:t xml:space="preserve">Sales or support</w:t>
      </w:r>
    </w:p>
    <w:p>
      <w:pPr>
        <w:spacing w:after="120"/>
      </w:pPr>
      <w:r>
        <w:rPr>
          <w:i/>
          <w:sz w:val="20"/>
          <w:szCs w:val="20"/>
        </w:rPr>
        <w:t xml:space="preserve">When to use: Use it right after the greeting, before the bot picks a path.</w:t>
      </w:r>
    </w:p>
    <w:p>
      <w:pPr>
        <w:spacing w:before="220" w:after="60"/>
      </w:pPr>
      <w:r>
        <w:rPr>
          <w:b/>
          <w:sz w:val="24"/>
          <w:szCs w:val="24"/>
        </w:rPr>
        <w:t xml:space="preserve">Bot</w:t>
      </w:r>
    </w:p>
    <w:p>
      <w:pPr>
        <w:spacing w:after="120"/>
      </w:pPr>
      <w:r>
        <w:rPr>
          <w:sz w:val="22"/>
          <w:szCs w:val="22"/>
        </w:rPr>
        <w:t xml:space="preserve">Happy to help. Which is closest -- [sales option] or [support option]?</w:t>
      </w:r>
    </w:p>
    <w:p>
      <w:pPr>
        <w:spacing w:before="220" w:after="60"/>
      </w:pPr>
      <w:r>
        <w:rPr>
          <w:b/>
          <w:sz w:val="24"/>
          <w:szCs w:val="24"/>
        </w:rPr>
        <w:t xml:space="preserve">Visitor taps a choice</w:t>
      </w:r>
    </w:p>
    <w:p>
      <w:pPr>
        <w:spacing w:before="220" w:after="60"/>
      </w:pPr>
      <w:r>
        <w:rPr>
          <w:b/>
          <w:sz w:val="24"/>
          <w:szCs w:val="24"/>
        </w:rPr>
        <w:t xml:space="preserve">Bot</w:t>
      </w:r>
    </w:p>
    <w:p>
      <w:pPr>
        <w:spacing w:after="120"/>
      </w:pPr>
      <w:r>
        <w:rPr>
          <w:sz w:val="22"/>
          <w:szCs w:val="22"/>
        </w:rPr>
        <w:t xml:space="preserve">Thanks. Quick one so I route you correctly: are you [detail]?</w:t>
      </w:r>
    </w:p>
    <w:p>
      <w:pPr>
        <w:spacing w:before="220" w:after="60"/>
      </w:pPr>
      <w:r>
        <w:rPr>
          <w:b/>
          <w:sz w:val="24"/>
          <w:szCs w:val="24"/>
        </w:rPr>
        <w:t xml:space="preserve">If it is a support question</w:t>
      </w:r>
    </w:p>
    <w:p>
      <w:pPr>
        <w:spacing w:after="120"/>
      </w:pPr>
      <w:r>
        <w:rPr>
          <w:sz w:val="22"/>
          <w:szCs w:val="22"/>
        </w:rPr>
        <w:t xml:space="preserve">Got it -- if you have your [order reference] handy, share it and I can pull things up faster, but it is fine if not.</w:t>
      </w:r>
    </w:p>
    <w:p>
      <w:pPr>
        <w:spacing w:before="220" w:after="60"/>
      </w:pPr>
      <w:r>
        <w:rPr>
          <w:b/>
          <w:sz w:val="24"/>
          <w:szCs w:val="24"/>
        </w:rPr>
        <w:t xml:space="preserve">If they are unsure</w:t>
      </w:r>
    </w:p>
    <w:p>
      <w:pPr>
        <w:spacing w:after="120"/>
      </w:pPr>
      <w:r>
        <w:rPr>
          <w:sz w:val="22"/>
          <w:szCs w:val="22"/>
        </w:rPr>
        <w:t xml:space="preserve">No worries -- I will start you with sales and they can pass you along if it turns out to be a support thing.</w:t>
      </w:r>
    </w:p>
    <w:p>
      <w:pPr>
        <w:spacing w:before="220" w:after="60"/>
      </w:pPr>
      <w:r>
        <w:rPr>
          <w:b/>
          <w:sz w:val="24"/>
          <w:szCs w:val="24"/>
        </w:rPr>
        <w:t xml:space="preserve">Why it works</w:t>
      </w:r>
    </w:p>
    <w:p>
      <w:pPr>
        <w:spacing w:after="120"/>
      </w:pPr>
      <w:r>
        <w:rPr>
          <w:sz w:val="22"/>
          <w:szCs w:val="22"/>
        </w:rPr>
        <w:t xml:space="preserve">It qualifies in one tap and keeps sales and support on separate tracks, so nobody who just needs help gets pitched at. Asking for an order reference only from support cases speeds up the ones that need it without slowing down a fresh enquiry.</w:t>
      </w:r>
    </w:p>
    <w:p>
      <w:pPr>
        <w:spacing w:before="220" w:after="60"/>
      </w:pPr>
      <w:r>
        <w:rPr>
          <w:b/>
          <w:sz w:val="28"/>
          <w:szCs w:val="28"/>
        </w:rPr>
        <w:t xml:space="preserve">Answer a common FAQ</w:t>
      </w:r>
    </w:p>
    <w:p>
      <w:pPr>
        <w:spacing w:after="120"/>
      </w:pPr>
      <w:r>
        <w:rPr>
          <w:i/>
          <w:sz w:val="20"/>
          <w:szCs w:val="20"/>
        </w:rPr>
        <w:t xml:space="preserve">When to use: Use it when the visitor asks a plain factual question the bot can answer with confidence.</w:t>
      </w:r>
    </w:p>
    <w:p>
      <w:pPr>
        <w:spacing w:before="220" w:after="60"/>
      </w:pPr>
      <w:r>
        <w:rPr>
          <w:b/>
          <w:sz w:val="24"/>
          <w:szCs w:val="24"/>
        </w:rPr>
        <w:t xml:space="preserve">Bot</w:t>
      </w:r>
    </w:p>
    <w:p>
      <w:pPr>
        <w:spacing w:after="120"/>
      </w:pPr>
      <w:r>
        <w:rPr>
          <w:sz w:val="22"/>
          <w:szCs w:val="22"/>
        </w:rPr>
        <w:t xml:space="preserve">Happy to help. [business name] is open [hours], and we cover [services list].</w:t>
      </w:r>
    </w:p>
    <w:p>
      <w:pPr>
        <w:spacing w:before="220" w:after="60"/>
      </w:pPr>
      <w:r>
        <w:rPr>
          <w:b/>
          <w:sz w:val="24"/>
          <w:szCs w:val="24"/>
        </w:rPr>
        <w:t xml:space="preserve">Bot</w:t>
      </w:r>
    </w:p>
    <w:p>
      <w:pPr>
        <w:spacing w:after="120"/>
      </w:pPr>
      <w:r>
        <w:rPr>
          <w:sz w:val="22"/>
          <w:szCs w:val="22"/>
        </w:rPr>
        <w:t xml:space="preserve">If you would like exact numbers for your job, the quickest way is a quick quote here: [quote link].</w:t>
      </w:r>
    </w:p>
    <w:p>
      <w:pPr>
        <w:spacing w:before="220" w:after="60"/>
      </w:pPr>
      <w:r>
        <w:rPr>
          <w:b/>
          <w:sz w:val="24"/>
          <w:szCs w:val="24"/>
        </w:rPr>
        <w:t xml:space="preserve">If they ask for a firm price</w:t>
      </w:r>
    </w:p>
    <w:p>
      <w:pPr>
        <w:spacing w:after="120"/>
      </w:pPr>
      <w:r>
        <w:rPr>
          <w:sz w:val="22"/>
          <w:szCs w:val="22"/>
        </w:rPr>
        <w:t xml:space="preserve">It depends on the details, so I would rather not quote a figure I cannot stand behind. Give me a couple of specifics or grab a proper quote and it will be accurate.</w:t>
      </w:r>
    </w:p>
    <w:p>
      <w:pPr>
        <w:spacing w:before="220" w:after="60"/>
      </w:pPr>
      <w:r>
        <w:rPr>
          <w:b/>
          <w:sz w:val="24"/>
          <w:szCs w:val="24"/>
        </w:rPr>
        <w:t xml:space="preserve">If the question was not covered</w:t>
      </w:r>
    </w:p>
    <w:p>
      <w:pPr>
        <w:spacing w:after="120"/>
      </w:pPr>
      <w:r>
        <w:rPr>
          <w:sz w:val="22"/>
          <w:szCs w:val="22"/>
        </w:rPr>
        <w:t xml:space="preserve">I would rather check than guess on that one, so let me pass it to someone who can confirm.</w:t>
      </w:r>
    </w:p>
    <w:p>
      <w:pPr>
        <w:spacing w:before="220" w:after="60"/>
      </w:pPr>
      <w:r>
        <w:rPr>
          <w:b/>
          <w:sz w:val="24"/>
          <w:szCs w:val="24"/>
        </w:rPr>
        <w:t xml:space="preserve">Why it works</w:t>
      </w:r>
    </w:p>
    <w:p>
      <w:pPr>
        <w:spacing w:after="120"/>
      </w:pPr>
      <w:r>
        <w:rPr>
          <w:sz w:val="22"/>
          <w:szCs w:val="22"/>
        </w:rPr>
        <w:t xml:space="preserve">It answers the everyday questions cleanly and turns pricing toward a real quote, which is what most small-business visitors actually want. It refuses to invent a firm price, protecting both the customer and the business from a number that turns out wrong on the invoice.</w:t>
      </w:r>
    </w:p>
    <w:p>
      <w:pPr>
        <w:spacing w:before="220" w:after="60"/>
      </w:pPr>
      <w:r>
        <w:rPr>
          <w:b/>
          <w:sz w:val="28"/>
          <w:szCs w:val="28"/>
        </w:rPr>
        <w:t xml:space="preserve">Capture a lead</w:t>
      </w:r>
    </w:p>
    <w:p>
      <w:pPr>
        <w:spacing w:after="120"/>
      </w:pPr>
      <w:r>
        <w:rPr>
          <w:i/>
          <w:sz w:val="20"/>
          <w:szCs w:val="20"/>
        </w:rPr>
        <w:t xml:space="preserve">When to use: Use it once a visitor shows buying intent but is not ready to book on the spot.</w:t>
      </w:r>
    </w:p>
    <w:p>
      <w:pPr>
        <w:spacing w:before="220" w:after="60"/>
      </w:pPr>
      <w:r>
        <w:rPr>
          <w:b/>
          <w:sz w:val="24"/>
          <w:szCs w:val="24"/>
        </w:rPr>
        <w:t xml:space="preserve">Bot</w:t>
      </w:r>
    </w:p>
    <w:p>
      <w:pPr>
        <w:spacing w:after="120"/>
      </w:pPr>
      <w:r>
        <w:rPr>
          <w:sz w:val="22"/>
          <w:szCs w:val="22"/>
        </w:rPr>
        <w:t xml:space="preserve">Happy to get this moving for you. So [business name] can come back with something useful, tell me a little about [need detail].</w:t>
      </w:r>
    </w:p>
    <w:p>
      <w:pPr>
        <w:spacing w:before="220" w:after="60"/>
      </w:pPr>
      <w:r>
        <w:rPr>
          <w:b/>
          <w:sz w:val="24"/>
          <w:szCs w:val="24"/>
        </w:rPr>
        <w:t xml:space="preserve">Bot</w:t>
      </w:r>
    </w:p>
    <w:p>
      <w:pPr>
        <w:spacing w:after="120"/>
      </w:pPr>
      <w:r>
        <w:rPr>
          <w:sz w:val="22"/>
          <w:szCs w:val="22"/>
        </w:rPr>
        <w:t xml:space="preserve">And the best [contact capture] to reach you on? I will make sure the right person follows up within [response window].</w:t>
      </w:r>
    </w:p>
    <w:p>
      <w:pPr>
        <w:spacing w:before="220" w:after="60"/>
      </w:pPr>
      <w:r>
        <w:rPr>
          <w:b/>
          <w:sz w:val="24"/>
          <w:szCs w:val="24"/>
        </w:rPr>
        <w:t xml:space="preserve">If they are just comparing options</w:t>
      </w:r>
    </w:p>
    <w:p>
      <w:pPr>
        <w:spacing w:after="120"/>
      </w:pPr>
      <w:r>
        <w:rPr>
          <w:sz w:val="22"/>
          <w:szCs w:val="22"/>
        </w:rPr>
        <w:t xml:space="preserve">Totally fair to shop around. I can send our details so you have them, and there is no pressure -- reach out whenever the timing is right.</w:t>
      </w:r>
    </w:p>
    <w:p>
      <w:pPr>
        <w:spacing w:before="220" w:after="60"/>
      </w:pPr>
      <w:r>
        <w:rPr>
          <w:b/>
          <w:sz w:val="24"/>
          <w:szCs w:val="24"/>
        </w:rPr>
        <w:t xml:space="preserve">If they want it fast</w:t>
      </w:r>
    </w:p>
    <w:p>
      <w:pPr>
        <w:spacing w:after="120"/>
      </w:pPr>
      <w:r>
        <w:rPr>
          <w:sz w:val="22"/>
          <w:szCs w:val="22"/>
        </w:rPr>
        <w:t xml:space="preserve">Understood -- I will flag this as time-sensitive so it goes to the top of the list rather than the general queue.</w:t>
      </w:r>
    </w:p>
    <w:p>
      <w:pPr>
        <w:spacing w:before="220" w:after="60"/>
      </w:pPr>
      <w:r>
        <w:rPr>
          <w:b/>
          <w:sz w:val="24"/>
          <w:szCs w:val="24"/>
        </w:rPr>
        <w:t xml:space="preserve">Why it works</w:t>
      </w:r>
    </w:p>
    <w:p>
      <w:pPr>
        <w:spacing w:after="120"/>
      </w:pPr>
      <w:r>
        <w:rPr>
          <w:sz w:val="22"/>
          <w:szCs w:val="22"/>
        </w:rPr>
        <w:t xml:space="preserve">It captures what the person needs alongside a contact detail, so the team follows up with something specific rather than a generic reply. Flagging urgent enquiries and easing off on comparison shoppers keeps the capture warm instead of chasing everyone the same way.</w:t>
      </w:r>
    </w:p>
    <w:p>
      <w:pPr>
        <w:spacing w:before="220" w:after="60"/>
      </w:pPr>
      <w:r>
        <w:rPr>
          <w:b/>
          <w:sz w:val="28"/>
          <w:szCs w:val="28"/>
        </w:rPr>
        <w:t xml:space="preserve">Book or request a callback</w:t>
      </w:r>
    </w:p>
    <w:p>
      <w:pPr>
        <w:spacing w:after="120"/>
      </w:pPr>
      <w:r>
        <w:rPr>
          <w:i/>
          <w:sz w:val="20"/>
          <w:szCs w:val="20"/>
        </w:rPr>
        <w:t xml:space="preserve">When to use: Use it once a visitor is ready to talk but you want it on the calendar.</w:t>
      </w:r>
    </w:p>
    <w:p>
      <w:pPr>
        <w:spacing w:before="220" w:after="60"/>
      </w:pPr>
      <w:r>
        <w:rPr>
          <w:b/>
          <w:sz w:val="24"/>
          <w:szCs w:val="24"/>
        </w:rPr>
        <w:t xml:space="preserve">Bot</w:t>
      </w:r>
    </w:p>
    <w:p>
      <w:pPr>
        <w:spacing w:after="120"/>
      </w:pPr>
      <w:r>
        <w:rPr>
          <w:sz w:val="22"/>
          <w:szCs w:val="22"/>
        </w:rPr>
        <w:t xml:space="preserve">Let us get you booked in. You can grab a time that suits you here: [booking link] -- it takes about a minute.</w:t>
      </w:r>
    </w:p>
    <w:p>
      <w:pPr>
        <w:spacing w:before="220" w:after="60"/>
      </w:pPr>
      <w:r>
        <w:rPr>
          <w:b/>
          <w:sz w:val="24"/>
          <w:szCs w:val="24"/>
        </w:rPr>
        <w:t xml:space="preserve">Bot</w:t>
      </w:r>
    </w:p>
    <w:p>
      <w:pPr>
        <w:spacing w:after="120"/>
      </w:pPr>
      <w:r>
        <w:rPr>
          <w:sz w:val="22"/>
          <w:szCs w:val="22"/>
        </w:rPr>
        <w:t xml:space="preserve">Prefer we call you instead? Tell me your [contact capture] and a good [callback window], and someone from [business name] will ring you then.</w:t>
      </w:r>
    </w:p>
    <w:p>
      <w:pPr>
        <w:spacing w:before="220" w:after="60"/>
      </w:pPr>
      <w:r>
        <w:rPr>
          <w:b/>
          <w:sz w:val="24"/>
          <w:szCs w:val="24"/>
        </w:rPr>
        <w:t xml:space="preserve">If they are not ready to pick a time</w:t>
      </w:r>
    </w:p>
    <w:p>
      <w:pPr>
        <w:spacing w:after="120"/>
      </w:pPr>
      <w:r>
        <w:rPr>
          <w:sz w:val="22"/>
          <w:szCs w:val="22"/>
        </w:rPr>
        <w:t xml:space="preserve">No rush. I will hold your details so nothing is lost, and you can book whenever you are ready.</w:t>
      </w:r>
    </w:p>
    <w:p>
      <w:pPr>
        <w:spacing w:before="220" w:after="60"/>
      </w:pPr>
      <w:r>
        <w:rPr>
          <w:b/>
          <w:sz w:val="24"/>
          <w:szCs w:val="24"/>
        </w:rPr>
        <w:t xml:space="preserve">If it is outside hours</w:t>
      </w:r>
    </w:p>
    <w:p>
      <w:pPr>
        <w:spacing w:after="120"/>
      </w:pPr>
      <w:r>
        <w:rPr>
          <w:sz w:val="22"/>
          <w:szCs w:val="22"/>
        </w:rPr>
        <w:t xml:space="preserve">We are closed right now, but your booking or callback request is logged, and the first slot tomorrow is yours if you want it.</w:t>
      </w:r>
    </w:p>
    <w:p>
      <w:pPr>
        <w:spacing w:before="220" w:after="60"/>
      </w:pPr>
      <w:r>
        <w:rPr>
          <w:b/>
          <w:sz w:val="24"/>
          <w:szCs w:val="24"/>
        </w:rPr>
        <w:t xml:space="preserve">Why it works</w:t>
      </w:r>
    </w:p>
    <w:p>
      <w:pPr>
        <w:spacing w:after="120"/>
      </w:pPr>
      <w:r>
        <w:rPr>
          <w:sz w:val="22"/>
          <w:szCs w:val="22"/>
        </w:rPr>
        <w:t xml:space="preserve">It gives a self-serve booking link and a callback as two easy paths, so a visitor picks whichever suits them rather than being pushed into a call. Logging requests outside hours means an evening enquiry still turns into a booked slot the next morning.</w:t>
      </w:r>
    </w:p>
    <w:p>
      <w:pPr>
        <w:spacing w:before="220" w:after="60"/>
      </w:pPr>
      <w:r>
        <w:rPr>
          <w:b/>
          <w:sz w:val="28"/>
          <w:szCs w:val="28"/>
        </w:rPr>
        <w:t xml:space="preserve">Hand off to a human</w:t>
      </w:r>
    </w:p>
    <w:p>
      <w:pPr>
        <w:spacing w:after="120"/>
      </w:pPr>
      <w:r>
        <w:rPr>
          <w:i/>
          <w:sz w:val="20"/>
          <w:szCs w:val="20"/>
        </w:rPr>
        <w:t xml:space="preserve">When to use: Use it when the visitor asks for a person or the question needs a human.</w:t>
      </w:r>
    </w:p>
    <w:p>
      <w:pPr>
        <w:spacing w:before="220" w:after="60"/>
      </w:pPr>
      <w:r>
        <w:rPr>
          <w:b/>
          <w:sz w:val="24"/>
          <w:szCs w:val="24"/>
        </w:rPr>
        <w:t xml:space="preserve">Bot</w:t>
      </w:r>
    </w:p>
    <w:p>
      <w:pPr>
        <w:spacing w:after="120"/>
      </w:pPr>
      <w:r>
        <w:rPr>
          <w:sz w:val="22"/>
          <w:szCs w:val="22"/>
        </w:rPr>
        <w:t xml:space="preserve">Let me bring in a real person from the [team name]. I will pass along what we have so you do not repeat yourself.</w:t>
      </w:r>
    </w:p>
    <w:p>
      <w:pPr>
        <w:spacing w:before="220" w:after="60"/>
      </w:pPr>
      <w:r>
        <w:rPr>
          <w:b/>
          <w:sz w:val="24"/>
          <w:szCs w:val="24"/>
        </w:rPr>
        <w:t xml:space="preserve">Bot</w:t>
      </w:r>
    </w:p>
    <w:p>
      <w:pPr>
        <w:spacing w:after="120"/>
      </w:pPr>
      <w:r>
        <w:rPr>
          <w:sz w:val="22"/>
          <w:szCs w:val="22"/>
        </w:rPr>
        <w:t xml:space="preserve">Here is what I am handing over: [summary].</w:t>
      </w:r>
    </w:p>
    <w:p>
      <w:pPr>
        <w:spacing w:before="220" w:after="60"/>
      </w:pPr>
      <w:r>
        <w:rPr>
          <w:b/>
          <w:sz w:val="24"/>
          <w:szCs w:val="24"/>
        </w:rPr>
        <w:t xml:space="preserve">Bot</w:t>
      </w:r>
    </w:p>
    <w:p>
      <w:pPr>
        <w:spacing w:after="120"/>
      </w:pPr>
      <w:r>
        <w:rPr>
          <w:sz w:val="22"/>
          <w:szCs w:val="22"/>
        </w:rPr>
        <w:t xml:space="preserve">In case we get cut off, may I take your [contact capture]?</w:t>
      </w:r>
    </w:p>
    <w:p>
      <w:pPr>
        <w:spacing w:before="220" w:after="60"/>
      </w:pPr>
      <w:r>
        <w:rPr>
          <w:b/>
          <w:sz w:val="24"/>
          <w:szCs w:val="24"/>
        </w:rPr>
        <w:t xml:space="preserve">Bot</w:t>
      </w:r>
    </w:p>
    <w:p>
      <w:pPr>
        <w:spacing w:after="120"/>
      </w:pPr>
      <w:r>
        <w:rPr>
          <w:sz w:val="22"/>
          <w:szCs w:val="22"/>
        </w:rPr>
        <w:t xml:space="preserve">Thanks. Someone should be with you in about [wait time] -- keep this window open if you can.</w:t>
      </w:r>
    </w:p>
    <w:p>
      <w:pPr>
        <w:spacing w:before="220" w:after="60"/>
      </w:pPr>
      <w:r>
        <w:rPr>
          <w:b/>
          <w:sz w:val="24"/>
          <w:szCs w:val="24"/>
        </w:rPr>
        <w:t xml:space="preserve">If the team is offline</w:t>
      </w:r>
    </w:p>
    <w:p>
      <w:pPr>
        <w:spacing w:after="120"/>
      </w:pPr>
      <w:r>
        <w:rPr>
          <w:sz w:val="22"/>
          <w:szCs w:val="22"/>
        </w:rPr>
        <w:t xml:space="preserve">We are closed right now, but I have logged your request and your [contact capture], and it is flagged so they see it first thing.</w:t>
      </w:r>
    </w:p>
    <w:p>
      <w:pPr>
        <w:spacing w:before="220" w:after="60"/>
      </w:pPr>
      <w:r>
        <w:rPr>
          <w:b/>
          <w:sz w:val="24"/>
          <w:szCs w:val="24"/>
        </w:rPr>
        <w:t xml:space="preserve">Why it works</w:t>
      </w:r>
    </w:p>
    <w:p>
      <w:pPr>
        <w:spacing w:after="120"/>
      </w:pPr>
      <w:r>
        <w:rPr>
          <w:sz w:val="22"/>
          <w:szCs w:val="22"/>
        </w:rPr>
        <w:t xml:space="preserve">It transfers with a summary that carries the enquiry or order forward, so the customer never starts over. Capturing a contact detail and setting a real wait time turns the handoff into a smooth pass rather than an anxious silence, even when the team is offline.</w:t>
      </w:r>
    </w:p>
    <w:p>
      <w:pPr>
        <w:spacing w:after="120"/>
      </w:pPr>
      <w:r>
        <w:rPr>
          <w:i/>
          <w:sz w:val="18"/>
          <w:szCs w:val="18"/>
        </w:rPr>
        <w:t xml:space="preserve">Free template from sem.chat  ·  https://sem.chat/templates/small-business-chatbot-script</w:t>
      </w:r>
    </w:p>
    <w:sectPr>
      <w:pgSz w:w="12240" w:h="15840"/>
      <w:pgMar w:top="1440" w:right="1440" w:bottom="1440" w:left="1440"/>
    </w:sectPr>
  </w:body>
</w:document>
</file>