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conversation scripts for startups handling early users across signup, billing, bugs, and cancellations.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very start of any new support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warmly</w:t>
      </w:r>
    </w:p>
    <w:p>
      <w:pPr>
        <w:spacing w:after="120"/>
      </w:pPr>
      <w:r>
        <w:rPr>
          <w:sz w:val="22"/>
          <w:szCs w:val="22"/>
        </w:rPr>
        <w:t xml:space="preserve">Hi [name], thanks for reaching out to [company] support. I am [agent name], and I am glad to help you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Get the details</w:t>
      </w:r>
    </w:p>
    <w:p>
      <w:pPr>
        <w:spacing w:after="120"/>
      </w:pPr>
      <w:r>
        <w:rPr>
          <w:sz w:val="22"/>
          <w:szCs w:val="22"/>
        </w:rPr>
        <w:t xml:space="preserve">So I can jump straight to a fix, can you tell me what you were trying to do with [product] and what happened instead?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basics</w:t>
      </w:r>
    </w:p>
    <w:p>
      <w:pPr>
        <w:spacing w:after="120"/>
      </w:pPr>
      <w:r>
        <w:rPr>
          <w:sz w:val="22"/>
          <w:szCs w:val="22"/>
        </w:rPr>
        <w:t xml:space="preserve">Just to make sure I have the right account, can you confirm the email you signed up with is [email]? That helps me look up [account detail] without any guesswork.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Here is my plan: I will look into [issue] right now, and if it needs a teammate I will loop them in and keep you posted. You will hear back within [time frame], and I will not leave you hanging.</w:t>
      </w:r>
    </w:p>
    <w:p>
      <w:pPr>
        <w:spacing w:after="120"/>
      </w:pPr>
      <w:r>
        <w:rPr>
          <w:sz w:val="22"/>
          <w:szCs w:val="22"/>
        </w:rPr>
        <w:t xml:space="preserve">Thanks for your patience while we are still small and growing, [name]. Real people read every message here, and getting you unblocked is the most important thing on my list today.</w:t>
      </w:r>
    </w:p>
    <w:p>
      <w:pPr>
        <w:spacing w:before="220" w:after="60"/>
      </w:pPr>
      <w:r>
        <w:rPr>
          <w:b/>
          <w:sz w:val="28"/>
          <w:szCs w:val="28"/>
        </w:rPr>
        <w:t xml:space="preserve">Angry or frustrated user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sense real frustration in their message.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frustration</w:t>
      </w:r>
    </w:p>
    <w:p>
      <w:pPr>
        <w:spacing w:after="120"/>
      </w:pPr>
      <w:r>
        <w:rPr>
          <w:sz w:val="22"/>
          <w:szCs w:val="22"/>
        </w:rPr>
        <w:t xml:space="preserve">I hear you, [name], and I am genuinely sorry that [issue] got in your way. That is frustrating, and you were right to flag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ownership</w:t>
      </w:r>
    </w:p>
    <w:p>
      <w:pPr>
        <w:spacing w:after="120"/>
      </w:pPr>
      <w:r>
        <w:rPr>
          <w:sz w:val="22"/>
          <w:szCs w:val="22"/>
        </w:rPr>
        <w:t xml:space="preserve">I am [agent name], and I am going to personally stay on this until it is sorted. You will not have to explain it twice or chase anyone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you understand the impact</w:t>
      </w:r>
    </w:p>
    <w:p>
      <w:pPr>
        <w:spacing w:after="120"/>
      </w:pPr>
      <w:r>
        <w:rPr>
          <w:sz w:val="22"/>
          <w:szCs w:val="22"/>
        </w:rPr>
        <w:t xml:space="preserve">I can see this cost you [impact], and that is not the experience we want any early user to have. Thank you for sticking with us anyway.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to a fix</w:t>
      </w:r>
    </w:p>
    <w:p>
      <w:pPr>
        <w:spacing w:after="120"/>
      </w:pPr>
      <w:r>
        <w:rPr>
          <w:sz w:val="22"/>
          <w:szCs w:val="22"/>
        </w:rPr>
        <w:t xml:space="preserve">Here is what I can do right now: [next step]. If that does not fully solve it, I will escalate straight to our team and get you a real answer within [time frame]. Does that plan work for you, [name]?</w:t>
      </w:r>
    </w:p>
    <w:p>
      <w:pPr>
        <w:spacing w:after="120"/>
      </w:pPr>
      <w:r>
        <w:rPr>
          <w:sz w:val="22"/>
          <w:szCs w:val="22"/>
        </w:rPr>
        <w:t xml:space="preserve">We are a small startup, so your feedback lands directly with the people who can change the product. Honestly, messages like yours are how we get better.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plan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money or plan choices come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they are asking</w:t>
      </w:r>
    </w:p>
    <w:p>
      <w:pPr>
        <w:spacing w:after="120"/>
      </w:pPr>
      <w:r>
        <w:rPr>
          <w:sz w:val="22"/>
          <w:szCs w:val="22"/>
        </w:rPr>
        <w:t xml:space="preserve">Happy to help with billing, [name]. Just so I answer the right question: you are asking about [billing question] on the [plan name] plan, is that right?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clear answer</w:t>
      </w:r>
    </w:p>
    <w:p>
      <w:pPr>
        <w:spacing w:after="120"/>
      </w:pPr>
      <w:r>
        <w:rPr>
          <w:sz w:val="22"/>
          <w:szCs w:val="22"/>
        </w:rPr>
        <w:t xml:space="preserve">Here is how it works: your [plan name] plan is [price] per [billing cycle], and it renews automatically on [renewal date]. The charge you saw for [amount] covers that period.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the options</w:t>
      </w:r>
    </w:p>
    <w:p>
      <w:pPr>
        <w:spacing w:after="120"/>
      </w:pPr>
      <w:r>
        <w:rPr>
          <w:sz w:val="22"/>
          <w:szCs w:val="22"/>
        </w:rPr>
        <w:t xml:space="preserve">If [plan name] is more than you need right now, you can switch to [other plan] and I will prorate the difference. If you need more seats or usage, I can walk you through upgrading in about two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next step easy</w:t>
      </w:r>
    </w:p>
    <w:p>
      <w:pPr>
        <w:spacing w:after="120"/>
      </w:pPr>
      <w:r>
        <w:rPr>
          <w:sz w:val="22"/>
          <w:szCs w:val="22"/>
        </w:rPr>
        <w:t xml:space="preserve">Want me to make that change for you, or would you rather do it yourself from Settings? Either way, I will send a confirmation to [email] so you have it in writing.</w:t>
      </w:r>
    </w:p>
    <w:p>
      <w:pPr>
        <w:spacing w:after="120"/>
      </w:pPr>
      <w:r>
        <w:rPr>
          <w:sz w:val="22"/>
          <w:szCs w:val="22"/>
        </w:rPr>
        <w:t xml:space="preserve">No pressure at all, [name]. As a startup we would rather you be on the plan that actually fits than pay for something you do not use.</w:t>
      </w:r>
    </w:p>
    <w:p>
      <w:pPr>
        <w:spacing w:before="220" w:after="60"/>
      </w:pPr>
      <w:r>
        <w:rPr>
          <w:b/>
          <w:sz w:val="28"/>
          <w:szCs w:val="28"/>
        </w:rPr>
        <w:t xml:space="preserve">Troubleshooting a bug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someone reports unexpected behavior.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them for the report</w:t>
      </w:r>
    </w:p>
    <w:p>
      <w:pPr>
        <w:spacing w:after="120"/>
      </w:pPr>
      <w:r>
        <w:rPr>
          <w:sz w:val="22"/>
          <w:szCs w:val="22"/>
        </w:rPr>
        <w:t xml:space="preserve">Thanks for flagging this, [name] - bug reports from early users like you are genuinely how we harden [product]. Let me get this reproduced.</w:t>
      </w:r>
    </w:p>
    <w:p>
      <w:pPr>
        <w:spacing w:before="220" w:after="60"/>
      </w:pPr>
      <w:r>
        <w:rPr>
          <w:b/>
          <w:sz w:val="24"/>
          <w:szCs w:val="24"/>
        </w:rPr>
        <w:t xml:space="preserve">Gather what you need</w:t>
      </w:r>
    </w:p>
    <w:p>
      <w:pPr>
        <w:spacing w:after="120"/>
      </w:pPr>
      <w:r>
        <w:rPr>
          <w:sz w:val="22"/>
          <w:szCs w:val="22"/>
        </w:rPr>
        <w:t xml:space="preserve">To track it down, can you tell me what you clicked right before [bug behavior] happened, and what you expected to see instead? If you can share a screenshot or the [browser or device] you are on, even better.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workaround</w:t>
      </w:r>
    </w:p>
    <w:p>
      <w:pPr>
        <w:spacing w:after="120"/>
      </w:pPr>
      <w:r>
        <w:rPr>
          <w:sz w:val="22"/>
          <w:szCs w:val="22"/>
        </w:rPr>
        <w:t xml:space="preserve">While I dig in, here is a workaround that should unblock you: [workaround]. It is not the final fix, but it will keep you moving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 on the fix</w:t>
      </w:r>
    </w:p>
    <w:p>
      <w:pPr>
        <w:spacing w:after="120"/>
      </w:pPr>
      <w:r>
        <w:rPr>
          <w:sz w:val="22"/>
          <w:szCs w:val="22"/>
        </w:rPr>
        <w:t xml:space="preserve">I have logged this as [ticket reference] and passed it to our engineers. I will update you the moment there is a fix, and realistically that is within [time frame].</w:t>
      </w:r>
    </w:p>
    <w:p>
      <w:pPr>
        <w:spacing w:after="120"/>
      </w:pPr>
      <w:r>
        <w:rPr>
          <w:sz w:val="22"/>
          <w:szCs w:val="22"/>
        </w:rPr>
        <w:t xml:space="preserve">Thanks for your patience, [name]. You caught something real, and fixing it makes the product better for everyone who signs up after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Refund or cancellation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someone asks to cancel or refund.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Respond without friction</w:t>
      </w:r>
    </w:p>
    <w:p>
      <w:pPr>
        <w:spacing w:after="120"/>
      </w:pPr>
      <w:r>
        <w:rPr>
          <w:sz w:val="22"/>
          <w:szCs w:val="22"/>
        </w:rPr>
        <w:t xml:space="preserve">Absolutely, [name] - I can take care of that for you, no hoops to jump through. I am sorry to see you go.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To make sure I do this right, you would like to [refund or cancel] your [plan name] plan tied to [email], correct? I want to get it exactly right the first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Do it and explain</w:t>
      </w:r>
    </w:p>
    <w:p>
      <w:pPr>
        <w:spacing w:after="120"/>
      </w:pPr>
      <w:r>
        <w:rPr>
          <w:sz w:val="22"/>
          <w:szCs w:val="22"/>
        </w:rPr>
        <w:t xml:space="preserve">Done. I have processed your [refund or cancellation], and you will see [amount] back on your card within [time frame]. Your access stays active until [end date], so nothing cuts off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Leave the door open</w:t>
      </w:r>
    </w:p>
    <w:p>
      <w:pPr>
        <w:spacing w:after="120"/>
      </w:pPr>
      <w:r>
        <w:rPr>
          <w:sz w:val="22"/>
          <w:szCs w:val="22"/>
        </w:rPr>
        <w:t xml:space="preserve">If you are open to it, I would love one honest line on what pushed you to leave - it goes straight to our founders and shapes what we build next. And if things change, your account will be right here waiting.</w:t>
      </w:r>
    </w:p>
    <w:p>
      <w:pPr>
        <w:spacing w:after="120"/>
      </w:pPr>
      <w:r>
        <w:rPr>
          <w:sz w:val="22"/>
          <w:szCs w:val="22"/>
        </w:rPr>
        <w:t xml:space="preserve">Thank you for giving [company] a try, [name]. Early users like you taught us a ton, and I mean it when I say the door is always open.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to founder or 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must hand a conversation to someone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and own it</w:t>
      </w:r>
    </w:p>
    <w:p>
      <w:pPr>
        <w:spacing w:after="120"/>
      </w:pPr>
      <w:r>
        <w:rPr>
          <w:sz w:val="22"/>
          <w:szCs w:val="22"/>
        </w:rPr>
        <w:t xml:space="preserve">Thanks for your patience, [name]. This one is important enough that I am bringing in [escalation contact] directly so you get the right answer, not a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Here is what is happening: I have written up [issue] with everything you have told me, so you will not need to repeat yourself. [escalation contact] will pick it up with full context.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a clear expectation</w:t>
      </w:r>
    </w:p>
    <w:p>
      <w:pPr>
        <w:spacing w:after="120"/>
      </w:pPr>
      <w:r>
        <w:rPr>
          <w:sz w:val="22"/>
          <w:szCs w:val="22"/>
        </w:rPr>
        <w:t xml:space="preserve">You can expect to hear from them by [time frame]. If for any reason that slips, I will personally check in and let you know where things stand - you will not fall through the cracks.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the human touch</w:t>
      </w:r>
    </w:p>
    <w:p>
      <w:pPr>
        <w:spacing w:after="120"/>
      </w:pPr>
      <w:r>
        <w:rPr>
          <w:sz w:val="22"/>
          <w:szCs w:val="22"/>
        </w:rPr>
        <w:t xml:space="preserve">Because we are still a small team, the person solving this really does care about getting it right for you. Your case is [ticket reference] if you ever need to reference it.</w:t>
      </w:r>
    </w:p>
    <w:p>
      <w:pPr>
        <w:spacing w:after="120"/>
      </w:pPr>
      <w:r>
        <w:rPr>
          <w:sz w:val="22"/>
          <w:szCs w:val="22"/>
        </w:rPr>
        <w:t xml:space="preserve">Thank you for bearing with us, [name]. You reaching out directly is exactly how a young company like [company] catches the things that matter and fixes them fast.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https://sem.chat/templates/startup-customer-service-script</w:t>
      </w:r>
    </w:p>
    <w:sectPr>
      <w:pgSz w:w="12240" w:h="15840"/>
      <w:pgMar w:top="1440" w:right="1440" w:bottom="1440" w:left="1440"/>
    </w:sectPr>
  </w:body>
</w:document>
</file>