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IT Services Welcome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IT services and MSP welcome email templates that onboard a new client cleanly, with contacts, timelines, portal access, and clear next steps.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MSP client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once a new client signs, to set the onboarding timeline and first steps.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[company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Welcome aboard, and thank you for choosing [company name] to manage your IT. We are glad to have you.</w:t>
      </w:r>
    </w:p>
    <w:p>
      <w:pPr>
        <w:spacing w:after="120"/>
      </w:pPr>
      <w:r>
        <w:rPr>
          <w:sz w:val="22"/>
          <w:szCs w:val="22"/>
        </w:rPr>
        <w:t xml:space="preserve">Here is what happens next:</w:t>
      </w:r>
    </w:p>
    <w:p>
      <w:pPr>
        <w:spacing w:after="120"/>
      </w:pPr>
      <w:r>
        <w:rPr>
          <w:sz w:val="22"/>
          <w:szCs w:val="22"/>
        </w:rPr>
        <w:t xml:space="preserve">•  Onboarding starts on [start date].</w:t>
      </w:r>
    </w:p>
    <w:p>
      <w:pPr>
        <w:spacing w:after="120"/>
      </w:pPr>
      <w:r>
        <w:rPr>
          <w:sz w:val="22"/>
          <w:szCs w:val="22"/>
        </w:rPr>
        <w:t xml:space="preserve">•  We will set up access, activate monitoring, and document your environment.</w:t>
      </w:r>
    </w:p>
    <w:p>
      <w:pPr>
        <w:spacing w:after="120"/>
      </w:pPr>
      <w:r>
        <w:rPr>
          <w:sz w:val="22"/>
          <w:szCs w:val="22"/>
        </w:rPr>
        <w:t xml:space="preserve">•  Your dedicated contact is [contact name], who you can reach anytime.</w:t>
      </w:r>
    </w:p>
    <w:p>
      <w:pPr>
        <w:spacing w:after="120"/>
      </w:pPr>
      <w:r>
        <w:rPr>
          <w:sz w:val="22"/>
          <w:szCs w:val="22"/>
        </w:rPr>
        <w:t xml:space="preserve">The first step is [next step], and we will guide you through each stage so nothing falls on you. We will send a short kickoff agenda shortly.</w:t>
      </w:r>
    </w:p>
    <w:p>
      <w:pPr>
        <w:spacing w:after="120"/>
      </w:pPr>
      <w:r>
        <w:rPr>
          <w:sz w:val="22"/>
          <w:szCs w:val="22"/>
        </w:rPr>
        <w:t xml:space="preserve">Welcome again,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New end-user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each end user, to introduce support and how to reach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IT support is now handled by [company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there,</w:t>
      </w:r>
    </w:p>
    <w:p>
      <w:pPr>
        <w:spacing w:after="120"/>
      </w:pPr>
      <w:r>
        <w:rPr>
          <w:sz w:val="22"/>
          <w:szCs w:val="22"/>
        </w:rPr>
        <w:t xml:space="preserve">Your organization has partnered with [company name] for IT support, and we are here to help whenever something is not working.</w:t>
      </w:r>
    </w:p>
    <w:p>
      <w:pPr>
        <w:spacing w:after="120"/>
      </w:pPr>
      <w:r>
        <w:rPr>
          <w:sz w:val="22"/>
          <w:szCs w:val="22"/>
        </w:rPr>
        <w:t xml:space="preserve">Here is how to reach us:</w:t>
      </w:r>
    </w:p>
    <w:p>
      <w:pPr>
        <w:spacing w:after="120"/>
      </w:pPr>
      <w:r>
        <w:rPr>
          <w:sz w:val="22"/>
          <w:szCs w:val="22"/>
        </w:rPr>
        <w:t xml:space="preserve">•  For anything IT related, use [portal link] to log a request.</w:t>
      </w:r>
    </w:p>
    <w:p>
      <w:pPr>
        <w:spacing w:after="120"/>
      </w:pPr>
      <w:r>
        <w:rPr>
          <w:sz w:val="22"/>
          <w:szCs w:val="22"/>
        </w:rPr>
        <w:t xml:space="preserve">•  Your main contact on our side is [contact name].</w:t>
      </w:r>
    </w:p>
    <w:p>
      <w:pPr>
        <w:spacing w:after="120"/>
      </w:pPr>
      <w:r>
        <w:rPr>
          <w:sz w:val="22"/>
          <w:szCs w:val="22"/>
        </w:rPr>
        <w:t xml:space="preserve">•  Urgent issue? The fastest next step is [next step].</w:t>
      </w:r>
    </w:p>
    <w:p>
      <w:pPr>
        <w:spacing w:after="120"/>
      </w:pPr>
      <w:r>
        <w:rPr>
          <w:sz w:val="22"/>
          <w:szCs w:val="22"/>
        </w:rPr>
        <w:t xml:space="preserve">Save this email so you always know where to turn. There is nothing you need to set up right now; we just wanted you to know we have your back.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Kickoff invite and agenda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book the kickoff call and tell the client what to prepare.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Let us book your onboarding kickoff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To get your onboarding moving, I would like to schedule a short kickoff call, ideally around [start date].</w:t>
      </w:r>
    </w:p>
    <w:p>
      <w:pPr>
        <w:spacing w:after="120"/>
      </w:pPr>
      <w:r>
        <w:rPr>
          <w:sz w:val="22"/>
          <w:szCs w:val="22"/>
        </w:rPr>
        <w:t xml:space="preserve">Here is what we will cover:</w:t>
      </w:r>
    </w:p>
    <w:p>
      <w:pPr>
        <w:spacing w:after="120"/>
      </w:pPr>
      <w:r>
        <w:rPr>
          <w:sz w:val="22"/>
          <w:szCs w:val="22"/>
        </w:rPr>
        <w:t xml:space="preserve">•  Your current setup, priorities, and any pain points.</w:t>
      </w:r>
    </w:p>
    <w:p>
      <w:pPr>
        <w:spacing w:after="120"/>
      </w:pPr>
      <w:r>
        <w:rPr>
          <w:sz w:val="22"/>
          <w:szCs w:val="22"/>
        </w:rPr>
        <w:t xml:space="preserve">•  Access, security, and the systems we will monitor.</w:t>
      </w:r>
    </w:p>
    <w:p>
      <w:pPr>
        <w:spacing w:after="120"/>
      </w:pPr>
      <w:r>
        <w:rPr>
          <w:sz w:val="22"/>
          <w:szCs w:val="22"/>
        </w:rPr>
        <w:t xml:space="preserve">•  Roles, response times, and how we will communicate.</w:t>
      </w:r>
    </w:p>
    <w:p>
      <w:pPr>
        <w:spacing w:after="120"/>
      </w:pPr>
      <w:r>
        <w:rPr>
          <w:sz w:val="22"/>
          <w:szCs w:val="22"/>
        </w:rPr>
        <w:t xml:space="preserve">To prepare, it helps to have a list of key systems and the right people in the room. The next step is [next step] to pick a time. It should take about 45 minutes and will save hours later.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Access and credentials setup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the client to set up access, without ever sending secrets in plain text.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Setting up secure access for onboarding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To finish onboarding, we need to set up access to your systems, and we will do it securely from the start.</w:t>
      </w:r>
    </w:p>
    <w:p>
      <w:pPr>
        <w:spacing w:after="120"/>
      </w:pPr>
      <w:r>
        <w:rPr>
          <w:sz w:val="22"/>
          <w:szCs w:val="22"/>
        </w:rPr>
        <w:t xml:space="preserve">Please note:</w:t>
      </w:r>
    </w:p>
    <w:p>
      <w:pPr>
        <w:spacing w:after="120"/>
      </w:pPr>
      <w:r>
        <w:rPr>
          <w:sz w:val="22"/>
          <w:szCs w:val="22"/>
        </w:rPr>
        <w:t xml:space="preserve">•  We will never ask for passwords by email.</w:t>
      </w:r>
    </w:p>
    <w:p>
      <w:pPr>
        <w:spacing w:after="120"/>
      </w:pPr>
      <w:r>
        <w:rPr>
          <w:sz w:val="22"/>
          <w:szCs w:val="22"/>
        </w:rPr>
        <w:t xml:space="preserve">•  Use [portal link] to share access requests safely.</w:t>
      </w:r>
    </w:p>
    <w:p>
      <w:pPr>
        <w:spacing w:after="120"/>
      </w:pPr>
      <w:r>
        <w:rPr>
          <w:sz w:val="22"/>
          <w:szCs w:val="22"/>
        </w:rPr>
        <w:t xml:space="preserve">•  We will confirm every access grant with you before we use it.</w:t>
      </w:r>
    </w:p>
    <w:p>
      <w:pPr>
        <w:spacing w:after="120"/>
      </w:pPr>
      <w:r>
        <w:rPr>
          <w:sz w:val="22"/>
          <w:szCs w:val="22"/>
        </w:rPr>
        <w:t xml:space="preserve">The next step is [next step], and we aim to have access in place by [timeframe]. If anything about a request looks unfamiliar, pause and check with us first. Good security habits start now.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30 days and what to expect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early in onboarding, to map the first 30 days and what success looks like.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What to expect in your first 30 days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Now that onboarding is underway, here is what your first 30 days with [company name] will look like, so you always know where things stand.</w:t>
      </w:r>
    </w:p>
    <w:p>
      <w:pPr>
        <w:spacing w:after="120"/>
      </w:pPr>
      <w:r>
        <w:rPr>
          <w:sz w:val="22"/>
          <w:szCs w:val="22"/>
        </w:rPr>
        <w:t xml:space="preserve">The plan:</w:t>
      </w:r>
    </w:p>
    <w:p>
      <w:pPr>
        <w:spacing w:after="120"/>
      </w:pPr>
      <w:r>
        <w:rPr>
          <w:sz w:val="22"/>
          <w:szCs w:val="22"/>
        </w:rPr>
        <w:t xml:space="preserve">•  Week 1: finish access, monitoring, and documentation.</w:t>
      </w:r>
    </w:p>
    <w:p>
      <w:pPr>
        <w:spacing w:after="120"/>
      </w:pPr>
      <w:r>
        <w:rPr>
          <w:sz w:val="22"/>
          <w:szCs w:val="22"/>
        </w:rPr>
        <w:t xml:space="preserve">•  Weeks 2 to 3: resolve any inherited issues and secure the basics.</w:t>
      </w:r>
    </w:p>
    <w:p>
      <w:pPr>
        <w:spacing w:after="120"/>
      </w:pPr>
      <w:r>
        <w:rPr>
          <w:sz w:val="22"/>
          <w:szCs w:val="22"/>
        </w:rPr>
        <w:t xml:space="preserve">•  Week 4: a review of what we found and what we recommend next.</w:t>
      </w:r>
    </w:p>
    <w:p>
      <w:pPr>
        <w:spacing w:after="120"/>
      </w:pPr>
      <w:r>
        <w:rPr>
          <w:sz w:val="22"/>
          <w:szCs w:val="22"/>
        </w:rPr>
        <w:t xml:space="preserve">Your contact throughout is [contact name]. The next step is [next step], and we will check in by [timeframe]. Our goal is for you to feel the difference within the first month.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 desk introduction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introduce the service desk and the right way to request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How to get IT help from [company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[client name],</w:t>
      </w:r>
    </w:p>
    <w:p>
      <w:pPr>
        <w:spacing w:after="120"/>
      </w:pPr>
      <w:r>
        <w:rPr>
          <w:sz w:val="22"/>
          <w:szCs w:val="22"/>
        </w:rPr>
        <w:t xml:space="preserve">Now that you are set up, here is the simplest way to get help so nothing slips through the cracks.</w:t>
      </w:r>
    </w:p>
    <w:p>
      <w:pPr>
        <w:spacing w:after="120"/>
      </w:pPr>
      <w:r>
        <w:rPr>
          <w:sz w:val="22"/>
          <w:szCs w:val="22"/>
        </w:rPr>
        <w:t xml:space="preserve">To log a request:</w:t>
      </w:r>
    </w:p>
    <w:p>
      <w:pPr>
        <w:spacing w:after="120"/>
      </w:pPr>
      <w:r>
        <w:rPr>
          <w:sz w:val="22"/>
          <w:szCs w:val="22"/>
        </w:rPr>
        <w:t xml:space="preserve">•  Use [portal link] for any issue, big or small.</w:t>
      </w:r>
    </w:p>
    <w:p>
      <w:pPr>
        <w:spacing w:after="120"/>
      </w:pPr>
      <w:r>
        <w:rPr>
          <w:sz w:val="22"/>
          <w:szCs w:val="22"/>
        </w:rPr>
        <w:t xml:space="preserve">•  Include what is happening, since when, and who is affected.</w:t>
      </w:r>
    </w:p>
    <w:p>
      <w:pPr>
        <w:spacing w:after="120"/>
      </w:pPr>
      <w:r>
        <w:rPr>
          <w:sz w:val="22"/>
          <w:szCs w:val="22"/>
        </w:rPr>
        <w:t xml:space="preserve">•  For anything urgent, the next step is [next step] for the fastest response.</w:t>
      </w:r>
    </w:p>
    <w:p>
      <w:pPr>
        <w:spacing w:after="120"/>
      </w:pPr>
      <w:r>
        <w:rPr>
          <w:sz w:val="22"/>
          <w:szCs w:val="22"/>
        </w:rPr>
        <w:t xml:space="preserve">Logging a ticket is the quickest route to a fix, and it keeps a clean record for both of us. Your main contact remains [contact name] if you would rather talk it through.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https://sem.chat/templates/welcome-email-it-services</w:t>
      </w:r>
    </w:p>
    <w:sectPr>
      <w:pgSz w:w="12240" w:h="15840"/>
      <w:pgMar w:top="1440" w:right="1440" w:bottom="1440" w:left="1440"/>
    </w:sectPr>
  </w:body>
</w:document>
</file>